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DC30CE">
        <w:rPr>
          <w:b/>
          <w:bCs/>
          <w:sz w:val="32"/>
          <w:szCs w:val="32"/>
        </w:rPr>
        <w:t>2</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9A562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B72F54" w:rsidRDefault="00903901" w:rsidP="00380AE7">
            <w:pPr>
              <w:spacing w:line="300" w:lineRule="exact"/>
              <w:jc w:val="center"/>
              <w:rPr>
                <w:rFonts w:ascii="宋体" w:hAnsi="宋体"/>
                <w:b/>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6740E3">
        <w:trPr>
          <w:trHeight w:val="471"/>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6740E3">
        <w:trPr>
          <w:trHeight w:val="14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7C695F" w:rsidRDefault="00903901" w:rsidP="0010004D">
            <w:pPr>
              <w:spacing w:line="300" w:lineRule="exact"/>
              <w:jc w:val="center"/>
              <w:rPr>
                <w:rFonts w:ascii="宋体" w:hAnsi="宋体"/>
                <w:color w:val="000000" w:themeColor="text1"/>
                <w:sz w:val="20"/>
              </w:rPr>
            </w:pPr>
            <w:r w:rsidRPr="007C695F">
              <w:rPr>
                <w:rFonts w:ascii="宋体" w:hAnsi="宋体" w:hint="eastAsia"/>
                <w:color w:val="000000" w:themeColor="text1"/>
                <w:sz w:val="20"/>
              </w:rPr>
              <w:t>1</w:t>
            </w:r>
          </w:p>
        </w:tc>
        <w:tc>
          <w:tcPr>
            <w:tcW w:w="5954" w:type="dxa"/>
            <w:gridSpan w:val="7"/>
            <w:vAlign w:val="center"/>
          </w:tcPr>
          <w:p w:rsidR="00903901" w:rsidRPr="007C695F" w:rsidRDefault="00903901" w:rsidP="0010004D">
            <w:pPr>
              <w:spacing w:line="300" w:lineRule="exact"/>
              <w:rPr>
                <w:rFonts w:ascii="宋体" w:hAnsi="宋体"/>
                <w:color w:val="000000" w:themeColor="text1"/>
                <w:sz w:val="20"/>
                <w:szCs w:val="18"/>
              </w:rPr>
            </w:pPr>
            <w:r w:rsidRPr="007C695F">
              <w:rPr>
                <w:rFonts w:ascii="宋体" w:hAnsi="宋体" w:hint="eastAsia"/>
                <w:color w:val="000000" w:themeColor="text1"/>
                <w:sz w:val="20"/>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1</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深户提交居民户口簿原件或集体户加盖红章的首页和个人信息页，或在“粤省事”小程序在线验证本人</w:t>
            </w:r>
            <w:r w:rsidR="00C2361F" w:rsidRPr="005345A0">
              <w:rPr>
                <w:rFonts w:ascii="宋体" w:hAnsi="宋体" w:hint="eastAsia"/>
                <w:color w:val="000000" w:themeColor="text1"/>
                <w:sz w:val="20"/>
                <w:szCs w:val="18"/>
              </w:rPr>
              <w:t>身份电子</w:t>
            </w:r>
            <w:r w:rsidR="00832A67" w:rsidRPr="005345A0">
              <w:rPr>
                <w:rFonts w:ascii="宋体" w:hAnsi="宋体" w:hint="eastAsia"/>
                <w:color w:val="000000" w:themeColor="text1"/>
                <w:sz w:val="20"/>
                <w:szCs w:val="18"/>
              </w:rPr>
              <w:t>证明</w:t>
            </w:r>
            <w:r w:rsidR="00F024FF" w:rsidRPr="005345A0">
              <w:rPr>
                <w:rFonts w:ascii="宋体" w:hAnsi="宋体" w:hint="eastAsia"/>
                <w:color w:val="000000" w:themeColor="text1"/>
                <w:sz w:val="20"/>
                <w:szCs w:val="18"/>
              </w:rPr>
              <w:t>或居民户口簿</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color w:val="000000" w:themeColor="text1"/>
                <w:sz w:val="20"/>
                <w:szCs w:val="18"/>
              </w:rPr>
              <w:t>2.</w:t>
            </w:r>
            <w:r w:rsidR="00832A67" w:rsidRPr="005345A0">
              <w:rPr>
                <w:rFonts w:ascii="宋体" w:hAnsi="宋体" w:hint="eastAsia"/>
                <w:color w:val="000000" w:themeColor="text1"/>
                <w:sz w:val="20"/>
                <w:szCs w:val="18"/>
              </w:rPr>
              <w:t>非深户提交有效期内的居住证原件</w:t>
            </w:r>
            <w:r w:rsidR="00A66CBF" w:rsidRPr="005345A0">
              <w:rPr>
                <w:rFonts w:ascii="宋体" w:hAnsi="宋体" w:hint="eastAsia"/>
                <w:color w:val="000000" w:themeColor="text1"/>
                <w:sz w:val="20"/>
                <w:szCs w:val="18"/>
              </w:rPr>
              <w:t>、“</w:t>
            </w:r>
            <w:r w:rsidR="00691C08" w:rsidRPr="005345A0">
              <w:rPr>
                <w:rFonts w:ascii="宋体" w:hAnsi="宋体" w:hint="eastAsia"/>
                <w:color w:val="000000" w:themeColor="text1"/>
                <w:sz w:val="20"/>
                <w:szCs w:val="18"/>
              </w:rPr>
              <w:t>i深圳</w:t>
            </w:r>
            <w:r w:rsidR="00A66CBF" w:rsidRPr="005345A0">
              <w:rPr>
                <w:rFonts w:ascii="宋体" w:hAnsi="宋体"/>
                <w:color w:val="000000" w:themeColor="text1"/>
                <w:sz w:val="20"/>
                <w:szCs w:val="18"/>
              </w:rPr>
              <w:t>”</w:t>
            </w:r>
            <w:r w:rsidR="00691C08" w:rsidRPr="005345A0">
              <w:rPr>
                <w:rFonts w:ascii="宋体" w:hAnsi="宋体"/>
                <w:color w:val="000000" w:themeColor="text1"/>
                <w:sz w:val="20"/>
                <w:szCs w:val="18"/>
              </w:rPr>
              <w:t>APP</w:t>
            </w:r>
            <w:r w:rsidR="00691C08" w:rsidRPr="005345A0">
              <w:rPr>
                <w:rFonts w:ascii="宋体" w:hAnsi="宋体" w:hint="eastAsia"/>
                <w:color w:val="000000" w:themeColor="text1"/>
                <w:sz w:val="20"/>
                <w:szCs w:val="18"/>
              </w:rPr>
              <w:t>内</w:t>
            </w:r>
            <w:r w:rsidR="00A66CBF" w:rsidRPr="005345A0">
              <w:rPr>
                <w:rFonts w:ascii="宋体" w:hAnsi="宋体" w:hint="eastAsia"/>
                <w:color w:val="000000" w:themeColor="text1"/>
                <w:sz w:val="20"/>
                <w:szCs w:val="18"/>
              </w:rPr>
              <w:t>本人</w:t>
            </w:r>
            <w:r w:rsidR="00691C08" w:rsidRPr="005345A0">
              <w:rPr>
                <w:rFonts w:ascii="宋体" w:hAnsi="宋体" w:hint="eastAsia"/>
                <w:color w:val="000000" w:themeColor="text1"/>
                <w:sz w:val="20"/>
                <w:szCs w:val="18"/>
              </w:rPr>
              <w:t>最近一次</w:t>
            </w:r>
            <w:r w:rsidR="00A66CBF" w:rsidRPr="005345A0">
              <w:rPr>
                <w:rFonts w:ascii="宋体" w:hAnsi="宋体" w:hint="eastAsia"/>
                <w:color w:val="000000" w:themeColor="text1"/>
                <w:sz w:val="20"/>
                <w:szCs w:val="18"/>
              </w:rPr>
              <w:t>居住登记信息</w:t>
            </w:r>
            <w:r w:rsidR="00832A67" w:rsidRPr="005345A0">
              <w:rPr>
                <w:rFonts w:ascii="宋体" w:hAnsi="宋体" w:hint="eastAsia"/>
                <w:color w:val="000000" w:themeColor="text1"/>
                <w:sz w:val="20"/>
                <w:szCs w:val="18"/>
              </w:rPr>
              <w:t>；</w:t>
            </w:r>
          </w:p>
          <w:p w:rsidR="00C2361F"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3</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在</w:t>
            </w:r>
            <w:r w:rsidR="00B27F92" w:rsidRPr="005345A0">
              <w:rPr>
                <w:rFonts w:ascii="宋体" w:hAnsi="宋体" w:hint="eastAsia"/>
                <w:color w:val="000000" w:themeColor="text1"/>
                <w:sz w:val="20"/>
                <w:szCs w:val="18"/>
              </w:rPr>
              <w:t>南山</w:t>
            </w:r>
            <w:r w:rsidR="00832A67" w:rsidRPr="005345A0">
              <w:rPr>
                <w:rFonts w:ascii="宋体" w:hAnsi="宋体" w:hint="eastAsia"/>
                <w:color w:val="000000" w:themeColor="text1"/>
                <w:sz w:val="20"/>
                <w:szCs w:val="18"/>
              </w:rPr>
              <w:t>就读的</w:t>
            </w:r>
            <w:r w:rsidR="00C2361F" w:rsidRPr="005345A0">
              <w:rPr>
                <w:rFonts w:ascii="宋体" w:hAnsi="宋体" w:hint="eastAsia"/>
                <w:color w:val="000000" w:themeColor="text1"/>
                <w:sz w:val="20"/>
                <w:szCs w:val="18"/>
              </w:rPr>
              <w:t>全日制</w:t>
            </w:r>
            <w:r w:rsidR="000E1CCE" w:rsidRPr="005345A0">
              <w:rPr>
                <w:rFonts w:ascii="宋体" w:hAnsi="宋体" w:hint="eastAsia"/>
                <w:color w:val="000000" w:themeColor="text1"/>
                <w:sz w:val="20"/>
                <w:szCs w:val="18"/>
              </w:rPr>
              <w:t>在读</w:t>
            </w:r>
            <w:r w:rsidR="00C2361F" w:rsidRPr="005345A0">
              <w:rPr>
                <w:rFonts w:ascii="宋体" w:hAnsi="宋体" w:hint="eastAsia"/>
                <w:color w:val="000000" w:themeColor="text1"/>
                <w:sz w:val="20"/>
                <w:szCs w:val="18"/>
              </w:rPr>
              <w:t>研究</w:t>
            </w:r>
            <w:r w:rsidR="00832A67" w:rsidRPr="005345A0">
              <w:rPr>
                <w:rFonts w:ascii="宋体" w:hAnsi="宋体" w:hint="eastAsia"/>
                <w:color w:val="000000" w:themeColor="text1"/>
                <w:sz w:val="20"/>
                <w:szCs w:val="18"/>
              </w:rPr>
              <w:t>生提供注册信息完整的学生证</w:t>
            </w:r>
            <w:r w:rsidR="0058151A" w:rsidRPr="005345A0">
              <w:rPr>
                <w:rFonts w:ascii="宋体" w:hAnsi="宋体" w:hint="eastAsia"/>
                <w:color w:val="000000" w:themeColor="text1"/>
                <w:sz w:val="20"/>
                <w:szCs w:val="18"/>
              </w:rPr>
              <w:t>或</w:t>
            </w:r>
            <w:r w:rsidR="00387BA1" w:rsidRPr="005345A0">
              <w:rPr>
                <w:rFonts w:ascii="宋体" w:hAnsi="宋体" w:hint="eastAsia"/>
                <w:color w:val="000000" w:themeColor="text1"/>
                <w:sz w:val="20"/>
                <w:szCs w:val="18"/>
              </w:rPr>
              <w:t>本人的《教育部学籍在线验证报告》</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4</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港澳台人员需提供港澳台居民居住证或港澳居民来往内地通行证或五年有效期台湾居民来往大陆通行证原件。</w:t>
            </w:r>
          </w:p>
          <w:p w:rsidR="00832A67"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5</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6740E3">
        <w:trPr>
          <w:trHeight w:val="402"/>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7B6E0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6740E3" w:rsidRDefault="00832A67" w:rsidP="00832A67">
            <w:pPr>
              <w:spacing w:line="300" w:lineRule="exact"/>
              <w:rPr>
                <w:rFonts w:ascii="宋体" w:hAnsi="宋体"/>
                <w:color w:val="000000" w:themeColor="text1"/>
                <w:sz w:val="16"/>
                <w:szCs w:val="18"/>
              </w:rPr>
            </w:pPr>
            <w:r w:rsidRPr="006740E3">
              <w:rPr>
                <w:rFonts w:ascii="宋体" w:hAnsi="宋体" w:hint="eastAsia"/>
                <w:color w:val="000000" w:themeColor="text1"/>
                <w:sz w:val="16"/>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21375E" w:rsidRDefault="00832A67" w:rsidP="0021375E">
            <w:pPr>
              <w:autoSpaceDE w:val="0"/>
              <w:ind w:firstLineChars="200" w:firstLine="320"/>
              <w:rPr>
                <w:rFonts w:ascii="仿宋_GB2312" w:eastAsia="仿宋_GB2312"/>
                <w:sz w:val="32"/>
                <w:szCs w:val="32"/>
              </w:rPr>
            </w:pPr>
            <w:r w:rsidRPr="0021375E">
              <w:rPr>
                <w:rFonts w:ascii="宋体" w:hAnsi="宋体" w:hint="eastAsia"/>
                <w:color w:val="000000" w:themeColor="text1"/>
                <w:sz w:val="16"/>
                <w:szCs w:val="18"/>
              </w:rPr>
              <w:t>2.</w:t>
            </w:r>
            <w:r w:rsidR="0021375E" w:rsidRPr="0021375E">
              <w:rPr>
                <w:rFonts w:ascii="宋体" w:hAnsi="宋体" w:hint="eastAsia"/>
                <w:color w:val="000000" w:themeColor="text1"/>
                <w:sz w:val="16"/>
                <w:szCs w:val="18"/>
              </w:rPr>
              <w:t>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9B44C8">
            <w:pPr>
              <w:spacing w:line="300" w:lineRule="exact"/>
              <w:rPr>
                <w:rFonts w:ascii="宋体" w:hAnsi="宋体"/>
                <w:color w:val="000000" w:themeColor="text1"/>
                <w:sz w:val="18"/>
                <w:szCs w:val="18"/>
              </w:rPr>
            </w:pPr>
            <w:r w:rsidRPr="00476E9C">
              <w:rPr>
                <w:rFonts w:ascii="宋体" w:hAnsi="宋体" w:hint="eastAsia"/>
                <w:color w:val="000000" w:themeColor="text1"/>
                <w:sz w:val="18"/>
                <w:szCs w:val="18"/>
              </w:rPr>
              <w:t>《中小学和幼儿园教师资格考试合格证明》系统能核验的申请人无需提供；</w:t>
            </w:r>
            <w:r w:rsidR="005E01A2" w:rsidRPr="00476E9C">
              <w:rPr>
                <w:rFonts w:ascii="宋体" w:hAnsi="宋体" w:hint="eastAsia"/>
                <w:sz w:val="18"/>
                <w:szCs w:val="18"/>
              </w:rPr>
              <w:t>全日制普通高等院校师范生和教育硕（博）士须提交毕业成绩表</w:t>
            </w:r>
            <w:r w:rsidRPr="00476E9C">
              <w:rPr>
                <w:rFonts w:ascii="宋体" w:hAnsi="宋体" w:hint="eastAsia"/>
                <w:color w:val="000000" w:themeColor="text1"/>
                <w:sz w:val="18"/>
                <w:szCs w:val="18"/>
              </w:rPr>
              <w:t>，无实习成绩须提交实习鉴定</w:t>
            </w:r>
            <w:r w:rsidR="00D9246E">
              <w:rPr>
                <w:rFonts w:ascii="宋体" w:hAnsi="宋体" w:hint="eastAsia"/>
                <w:color w:val="000000" w:themeColor="text1"/>
                <w:sz w:val="18"/>
                <w:szCs w:val="18"/>
              </w:rPr>
              <w:t>；</w:t>
            </w:r>
            <w:r w:rsidR="00D101FE" w:rsidRPr="00D9246E">
              <w:rPr>
                <w:rFonts w:ascii="宋体" w:hAnsi="宋体" w:hint="eastAsia"/>
                <w:sz w:val="18"/>
                <w:szCs w:val="18"/>
              </w:rPr>
              <w:t>免试认定中小学教师资格改革以后的教育类研究生、师范生提供有效期内《师范生教师职业能力证书》</w:t>
            </w:r>
            <w:r w:rsidR="00D101FE">
              <w:rPr>
                <w:rFonts w:ascii="宋体" w:hAnsi="宋体" w:hint="eastAsia"/>
                <w:sz w:val="18"/>
                <w:szCs w:val="18"/>
              </w:rPr>
              <w:t>。</w:t>
            </w:r>
            <w:bookmarkStart w:id="0" w:name="_GoBack"/>
            <w:bookmarkEnd w:id="0"/>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7C695F" w:rsidRPr="00FC1964" w:rsidTr="00FA5C4F">
        <w:trPr>
          <w:trHeight w:val="433"/>
        </w:trPr>
        <w:tc>
          <w:tcPr>
            <w:tcW w:w="562" w:type="dxa"/>
            <w:vAlign w:val="center"/>
          </w:tcPr>
          <w:p w:rsidR="007C695F" w:rsidRPr="00FC1964" w:rsidRDefault="007C695F" w:rsidP="00832A67">
            <w:pPr>
              <w:spacing w:line="300" w:lineRule="exact"/>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1</w:t>
            </w:r>
          </w:p>
        </w:tc>
        <w:tc>
          <w:tcPr>
            <w:tcW w:w="5954" w:type="dxa"/>
            <w:gridSpan w:val="7"/>
            <w:vAlign w:val="center"/>
          </w:tcPr>
          <w:p w:rsidR="007C695F" w:rsidRPr="00B301C3" w:rsidRDefault="007C695F" w:rsidP="00832A67">
            <w:pPr>
              <w:spacing w:line="300" w:lineRule="exact"/>
              <w:rPr>
                <w:rFonts w:ascii="宋体" w:hAnsi="宋体"/>
                <w:color w:val="000000" w:themeColor="text1"/>
                <w:sz w:val="18"/>
                <w:szCs w:val="18"/>
              </w:rPr>
            </w:pPr>
            <w:r>
              <w:rPr>
                <w:rFonts w:ascii="宋体" w:hAnsi="宋体" w:hint="eastAsia"/>
                <w:color w:val="000000" w:themeColor="text1"/>
                <w:sz w:val="18"/>
                <w:szCs w:val="18"/>
              </w:rPr>
              <w:t>委托书</w:t>
            </w:r>
          </w:p>
        </w:tc>
        <w:tc>
          <w:tcPr>
            <w:tcW w:w="850" w:type="dxa"/>
            <w:vAlign w:val="center"/>
          </w:tcPr>
          <w:p w:rsidR="007C695F" w:rsidRPr="00FC1964" w:rsidRDefault="007C695F" w:rsidP="00832A67">
            <w:pPr>
              <w:spacing w:line="300" w:lineRule="exact"/>
              <w:jc w:val="center"/>
              <w:rPr>
                <w:rFonts w:ascii="宋体" w:hAnsi="宋体"/>
                <w:color w:val="000000" w:themeColor="text1"/>
              </w:rPr>
            </w:pPr>
          </w:p>
        </w:tc>
        <w:tc>
          <w:tcPr>
            <w:tcW w:w="1276" w:type="dxa"/>
            <w:vAlign w:val="center"/>
          </w:tcPr>
          <w:p w:rsidR="007C695F" w:rsidRPr="00FC1964" w:rsidRDefault="007C695F" w:rsidP="00832A67">
            <w:pPr>
              <w:spacing w:line="300" w:lineRule="exact"/>
              <w:jc w:val="center"/>
              <w:rPr>
                <w:rFonts w:ascii="宋体" w:hAnsi="宋体"/>
                <w:color w:val="000000" w:themeColor="text1"/>
              </w:rPr>
            </w:pPr>
          </w:p>
        </w:tc>
        <w:tc>
          <w:tcPr>
            <w:tcW w:w="1544" w:type="dxa"/>
            <w:vAlign w:val="center"/>
          </w:tcPr>
          <w:p w:rsidR="007C695F" w:rsidRPr="00FC1964" w:rsidRDefault="007C695F" w:rsidP="00832A67">
            <w:pPr>
              <w:spacing w:line="300" w:lineRule="exact"/>
              <w:jc w:val="center"/>
              <w:rPr>
                <w:rFonts w:ascii="宋体" w:hAnsi="宋体"/>
                <w:color w:val="000000" w:themeColor="text1"/>
              </w:rPr>
            </w:pPr>
          </w:p>
        </w:tc>
      </w:tr>
    </w:tbl>
    <w:p w:rsidR="00E86DD7" w:rsidRDefault="00E86DD7" w:rsidP="00903901">
      <w:pPr>
        <w:spacing w:line="300" w:lineRule="exact"/>
        <w:rPr>
          <w:sz w:val="13"/>
          <w:szCs w:val="18"/>
        </w:rPr>
      </w:pPr>
    </w:p>
    <w:p w:rsidR="00D86BC8" w:rsidRDefault="00903901" w:rsidP="00903901">
      <w:pPr>
        <w:spacing w:line="300" w:lineRule="exact"/>
        <w:rPr>
          <w:szCs w:val="18"/>
        </w:rPr>
      </w:pPr>
      <w:r w:rsidRPr="00E86DD7">
        <w:rPr>
          <w:rFonts w:hint="eastAsia"/>
          <w:szCs w:val="18"/>
        </w:rPr>
        <w:t>注：</w:t>
      </w:r>
      <w:r w:rsidR="00D86BC8">
        <w:rPr>
          <w:rFonts w:hint="eastAsia"/>
          <w:szCs w:val="18"/>
        </w:rPr>
        <w:t>1</w:t>
      </w:r>
      <w:r w:rsidR="00D86BC8">
        <w:rPr>
          <w:szCs w:val="18"/>
        </w:rPr>
        <w:t>.</w:t>
      </w:r>
      <w:r w:rsidR="00D86BC8" w:rsidRPr="00D86BC8">
        <w:rPr>
          <w:rFonts w:ascii="宋体" w:hAnsi="宋体" w:hint="eastAsia"/>
          <w:color w:val="000000" w:themeColor="text1"/>
        </w:rPr>
        <w:t xml:space="preserve"> </w:t>
      </w:r>
      <w:r w:rsidR="00D86BC8" w:rsidRPr="00FC1964">
        <w:rPr>
          <w:rFonts w:ascii="宋体" w:hAnsi="宋体" w:hint="eastAsia"/>
          <w:color w:val="000000" w:themeColor="text1"/>
        </w:rPr>
        <w:t>申请资格种类</w:t>
      </w:r>
      <w:r w:rsidR="00D86BC8">
        <w:rPr>
          <w:rFonts w:ascii="宋体" w:hAnsi="宋体" w:hint="eastAsia"/>
          <w:color w:val="000000" w:themeColor="text1"/>
        </w:rPr>
        <w:t>填写：中等职业学校教师资格、高级中学教师资格、初级中学教师资格、小学教师资格、幼儿园教师资格；</w:t>
      </w:r>
    </w:p>
    <w:p w:rsidR="00903901" w:rsidRPr="00E86DD7" w:rsidRDefault="00217FC4" w:rsidP="00CE75F0">
      <w:pPr>
        <w:spacing w:line="300" w:lineRule="exact"/>
        <w:ind w:firstLineChars="200" w:firstLine="420"/>
        <w:rPr>
          <w:szCs w:val="18"/>
        </w:rPr>
      </w:pPr>
      <w:r>
        <w:rPr>
          <w:szCs w:val="18"/>
        </w:rPr>
        <w:t>2</w:t>
      </w:r>
      <w:r w:rsidR="00A87190">
        <w:rPr>
          <w:rFonts w:hint="eastAsia"/>
          <w:szCs w:val="18"/>
        </w:rPr>
        <w:t>.</w:t>
      </w:r>
      <w:r w:rsidR="00903901" w:rsidRPr="00E86DD7">
        <w:rPr>
          <w:rFonts w:hint="eastAsia"/>
          <w:szCs w:val="18"/>
        </w:rPr>
        <w:t>除申请认定教师资格基本材料部分的“数量”及“审核人签名”栏目外，其它栏目由申请人打印填写（</w:t>
      </w:r>
      <w:r w:rsidR="00903901" w:rsidRPr="00E86DD7">
        <w:rPr>
          <w:rFonts w:hint="eastAsia"/>
          <w:b/>
          <w:szCs w:val="18"/>
        </w:rPr>
        <w:t>请详细提供联系电话</w:t>
      </w:r>
      <w:r w:rsidR="00903901" w:rsidRPr="00E86DD7">
        <w:rPr>
          <w:rFonts w:hint="eastAsia"/>
          <w:szCs w:val="18"/>
        </w:rPr>
        <w:t>）。</w:t>
      </w:r>
    </w:p>
    <w:p w:rsidR="00903901" w:rsidRPr="00E86DD7" w:rsidRDefault="00217FC4" w:rsidP="00CE75F0">
      <w:pPr>
        <w:spacing w:line="300" w:lineRule="exact"/>
        <w:ind w:firstLineChars="200" w:firstLine="420"/>
        <w:rPr>
          <w:szCs w:val="18"/>
        </w:rPr>
      </w:pPr>
      <w:r>
        <w:rPr>
          <w:rFonts w:hint="eastAsia"/>
          <w:szCs w:val="18"/>
        </w:rPr>
        <w:t>3</w:t>
      </w:r>
      <w:r>
        <w:rPr>
          <w:szCs w:val="18"/>
        </w:rPr>
        <w:t>.</w:t>
      </w:r>
      <w:r w:rsidR="00903901" w:rsidRPr="00E86DD7">
        <w:rPr>
          <w:rFonts w:hint="eastAsia"/>
          <w:szCs w:val="18"/>
        </w:rPr>
        <w:t>以上所列材料均需提供原件，教师资格认定机构审核后，个人证件原件退回本人。</w:t>
      </w:r>
    </w:p>
    <w:p w:rsidR="00ED4C80" w:rsidRPr="00E86DD7" w:rsidRDefault="00217FC4" w:rsidP="00CE75F0">
      <w:pPr>
        <w:spacing w:line="300" w:lineRule="exact"/>
        <w:ind w:firstLineChars="200" w:firstLine="420"/>
        <w:rPr>
          <w:szCs w:val="18"/>
        </w:rPr>
      </w:pPr>
      <w:r>
        <w:rPr>
          <w:rFonts w:hint="eastAsia"/>
          <w:szCs w:val="18"/>
        </w:rPr>
        <w:t>4</w:t>
      </w:r>
      <w:r>
        <w:rPr>
          <w:szCs w:val="18"/>
        </w:rPr>
        <w:t>.</w:t>
      </w:r>
      <w:r w:rsidR="00903901" w:rsidRPr="00E86DD7">
        <w:rPr>
          <w:rFonts w:hint="eastAsia"/>
          <w:szCs w:val="18"/>
        </w:rPr>
        <w:t>以上所列</w:t>
      </w:r>
      <w:r w:rsidR="00432938" w:rsidRPr="00E86DD7">
        <w:rPr>
          <w:rFonts w:hint="eastAsia"/>
          <w:szCs w:val="18"/>
        </w:rPr>
        <w:t>材料</w:t>
      </w:r>
      <w:r w:rsidR="00373748" w:rsidRPr="00E86DD7">
        <w:rPr>
          <w:rFonts w:hint="eastAsia"/>
          <w:szCs w:val="18"/>
        </w:rPr>
        <w:t>系统</w:t>
      </w:r>
      <w:r w:rsidR="00432938" w:rsidRPr="00E86DD7">
        <w:rPr>
          <w:rFonts w:hint="eastAsia"/>
          <w:szCs w:val="18"/>
        </w:rPr>
        <w:t>未校验通过的需提供复印件</w:t>
      </w:r>
      <w:r w:rsidR="00652AD2" w:rsidRPr="00E86DD7">
        <w:rPr>
          <w:rFonts w:hint="eastAsia"/>
          <w:szCs w:val="18"/>
        </w:rPr>
        <w:t>，</w:t>
      </w:r>
      <w:r w:rsidR="00903901" w:rsidRPr="00E86DD7">
        <w:rPr>
          <w:rFonts w:hint="eastAsia"/>
          <w:szCs w:val="18"/>
        </w:rPr>
        <w:t>复印件按顺序整理提交。</w:t>
      </w:r>
    </w:p>
    <w:sectPr w:rsidR="00ED4C80" w:rsidRPr="00E86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5E" w:rsidRDefault="005A0C5E" w:rsidP="00903901">
      <w:r>
        <w:separator/>
      </w:r>
    </w:p>
  </w:endnote>
  <w:endnote w:type="continuationSeparator" w:id="0">
    <w:p w:rsidR="005A0C5E" w:rsidRDefault="005A0C5E"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5E" w:rsidRDefault="005A0C5E" w:rsidP="00903901">
      <w:r>
        <w:separator/>
      </w:r>
    </w:p>
  </w:footnote>
  <w:footnote w:type="continuationSeparator" w:id="0">
    <w:p w:rsidR="005A0C5E" w:rsidRDefault="005A0C5E"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C7CB6"/>
    <w:rsid w:val="000E1CCE"/>
    <w:rsid w:val="00117B88"/>
    <w:rsid w:val="001A141A"/>
    <w:rsid w:val="001B507C"/>
    <w:rsid w:val="001F68EB"/>
    <w:rsid w:val="0021375E"/>
    <w:rsid w:val="00217FC4"/>
    <w:rsid w:val="00265D22"/>
    <w:rsid w:val="00287E34"/>
    <w:rsid w:val="00330647"/>
    <w:rsid w:val="00373232"/>
    <w:rsid w:val="00373748"/>
    <w:rsid w:val="00376193"/>
    <w:rsid w:val="00380AE7"/>
    <w:rsid w:val="00387BA1"/>
    <w:rsid w:val="00421E4E"/>
    <w:rsid w:val="00432938"/>
    <w:rsid w:val="00443BAF"/>
    <w:rsid w:val="00470A76"/>
    <w:rsid w:val="00476E9C"/>
    <w:rsid w:val="004A0531"/>
    <w:rsid w:val="004E6398"/>
    <w:rsid w:val="004F5031"/>
    <w:rsid w:val="00506FC8"/>
    <w:rsid w:val="005345A0"/>
    <w:rsid w:val="0058151A"/>
    <w:rsid w:val="005843B7"/>
    <w:rsid w:val="005A0C5E"/>
    <w:rsid w:val="005C00C9"/>
    <w:rsid w:val="005C599B"/>
    <w:rsid w:val="005D4374"/>
    <w:rsid w:val="005E01A2"/>
    <w:rsid w:val="00652AD2"/>
    <w:rsid w:val="006550C7"/>
    <w:rsid w:val="0065688C"/>
    <w:rsid w:val="006740E3"/>
    <w:rsid w:val="00691C08"/>
    <w:rsid w:val="006A61A1"/>
    <w:rsid w:val="006A78F4"/>
    <w:rsid w:val="00732F4E"/>
    <w:rsid w:val="00744F85"/>
    <w:rsid w:val="007458F4"/>
    <w:rsid w:val="00753DA8"/>
    <w:rsid w:val="007B6E09"/>
    <w:rsid w:val="007C695F"/>
    <w:rsid w:val="007D0460"/>
    <w:rsid w:val="00805B55"/>
    <w:rsid w:val="00827B25"/>
    <w:rsid w:val="00832A67"/>
    <w:rsid w:val="008357F1"/>
    <w:rsid w:val="00870E8B"/>
    <w:rsid w:val="008936DF"/>
    <w:rsid w:val="008E05AF"/>
    <w:rsid w:val="008F559C"/>
    <w:rsid w:val="00903901"/>
    <w:rsid w:val="0092220B"/>
    <w:rsid w:val="00962AED"/>
    <w:rsid w:val="009A5626"/>
    <w:rsid w:val="009B44C8"/>
    <w:rsid w:val="009C0354"/>
    <w:rsid w:val="00A1514F"/>
    <w:rsid w:val="00A2197C"/>
    <w:rsid w:val="00A66CBF"/>
    <w:rsid w:val="00A87190"/>
    <w:rsid w:val="00AA2E8E"/>
    <w:rsid w:val="00B12FA9"/>
    <w:rsid w:val="00B27F92"/>
    <w:rsid w:val="00B301C3"/>
    <w:rsid w:val="00B35CEF"/>
    <w:rsid w:val="00B534EF"/>
    <w:rsid w:val="00B72F54"/>
    <w:rsid w:val="00B9266B"/>
    <w:rsid w:val="00C1345A"/>
    <w:rsid w:val="00C2361F"/>
    <w:rsid w:val="00C46185"/>
    <w:rsid w:val="00C633B6"/>
    <w:rsid w:val="00C678B8"/>
    <w:rsid w:val="00C67F6A"/>
    <w:rsid w:val="00C9103C"/>
    <w:rsid w:val="00CE75F0"/>
    <w:rsid w:val="00D101FE"/>
    <w:rsid w:val="00D47989"/>
    <w:rsid w:val="00D52F92"/>
    <w:rsid w:val="00D730F3"/>
    <w:rsid w:val="00D75B6D"/>
    <w:rsid w:val="00D8465D"/>
    <w:rsid w:val="00D86BC8"/>
    <w:rsid w:val="00D9246E"/>
    <w:rsid w:val="00DA59B5"/>
    <w:rsid w:val="00DA715D"/>
    <w:rsid w:val="00DB5215"/>
    <w:rsid w:val="00DC30CE"/>
    <w:rsid w:val="00E86DD7"/>
    <w:rsid w:val="00E871D5"/>
    <w:rsid w:val="00EC0A3F"/>
    <w:rsid w:val="00ED4C80"/>
    <w:rsid w:val="00ED672D"/>
    <w:rsid w:val="00EE1E9A"/>
    <w:rsid w:val="00F024FF"/>
    <w:rsid w:val="00F754FC"/>
    <w:rsid w:val="00F8364C"/>
    <w:rsid w:val="00FA5C4F"/>
    <w:rsid w:val="00FA7FC1"/>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ACF3"/>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180</Words>
  <Characters>1027</Characters>
  <Application>Microsoft Office Word</Application>
  <DocSecurity>0</DocSecurity>
  <Lines>8</Lines>
  <Paragraphs>2</Paragraphs>
  <ScaleCrop>false</ScaleCrop>
  <Company>WORKGROUP</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112</cp:revision>
  <dcterms:created xsi:type="dcterms:W3CDTF">2020-06-12T06:32:00Z</dcterms:created>
  <dcterms:modified xsi:type="dcterms:W3CDTF">2022-09-30T06:44:00Z</dcterms:modified>
</cp:coreProperties>
</file>