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565" w:rightChars="269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湖南省202</w:t>
      </w:r>
      <w:r>
        <w:rPr>
          <w:rFonts w:hint="eastAsia"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年教师资格认定机构联系方式</w:t>
      </w:r>
    </w:p>
    <w:p>
      <w:pPr>
        <w:spacing w:line="400" w:lineRule="exact"/>
        <w:jc w:val="center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 xml:space="preserve"> 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1．省中小学教师发展中心教师资格管理科：0731-82275293/82275272，传真：0731－82275273。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2．省教育厅驻省政务服务大厅窗口：0731-82213032/82213033（负责高等学校教师资格认定）。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3．各市州教育局：</w:t>
      </w:r>
    </w:p>
    <w:tbl>
      <w:tblPr>
        <w:tblStyle w:val="2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752"/>
        <w:gridCol w:w="5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地 区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联系方式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长沙市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0731－88665114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http://jyj.changsha.gov.cn/zfxxgk/fdzdgk/tzgg/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株洲市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0731－22663735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http://jyj.zhuzhou.gov.cn/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湘潭市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0731－58255525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http://jy.xiangtan.gov.cn/13025/13031/13041/index.htm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衡阳市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0734－8969015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www.hengyang.gov.cn/edu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邵阳市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0739－5205071/5603948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https://jyj.shaoyang.gov.cn/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岳阳市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0730－8805626/8963658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http://edu.yueyang.gov.cn/index.html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常德市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0736－</w:t>
            </w:r>
            <w:r>
              <w:rPr>
                <w:rFonts w:hint="eastAsia"/>
                <w:sz w:val="24"/>
              </w:rPr>
              <w:t>7719012/7717057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https://jyj.changde.gov.cn/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益阳市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0737－4231504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http://edu.yiyang.gov.cn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郴州市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0735－2883656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http://jyj.czs.gov.cn/index.html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张家界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0744－8251096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http://jyj.zjj.gov.cn/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娄底市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0738－8262289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http://jyj.hnloudi.gov.cn/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怀化市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0745－</w:t>
            </w:r>
            <w:r>
              <w:rPr>
                <w:rFonts w:hint="eastAsia"/>
                <w:sz w:val="24"/>
              </w:rPr>
              <w:t>2711252/2713786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https://jyj.huaihua.gov.cn/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永州市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0746－8211005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http://jyj.yzcity.gov.cn/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湘西州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0743－8224122</w:t>
            </w:r>
          </w:p>
        </w:tc>
        <w:tc>
          <w:tcPr>
            <w:tcW w:w="5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http://jyhtyj.xxz.gov.cn/</w:t>
            </w:r>
          </w:p>
        </w:tc>
      </w:tr>
    </w:tbl>
    <w:p/>
    <w:sectPr>
      <w:pgSz w:w="11906" w:h="16838"/>
      <w:pgMar w:top="1984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YTMzODFlYjZhNTMwZjlhYWU4ZWJkOTQxOTJmOWEifQ=="/>
  </w:docVars>
  <w:rsids>
    <w:rsidRoot w:val="60650E9D"/>
    <w:rsid w:val="1A752E13"/>
    <w:rsid w:val="1EC1537A"/>
    <w:rsid w:val="5AD047C2"/>
    <w:rsid w:val="60650E9D"/>
    <w:rsid w:val="6ABA7A32"/>
    <w:rsid w:val="7C1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2023-04-13T09:05:00Z</dcterms:created>
  <dc:creator>陈汉光</dc:creator>
  <cp:lastModifiedBy>陈汉光</cp:lastModifiedBy>
  <dcterms:modified xsi:type="dcterms:W3CDTF">2023-04-13T09:06:09Z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83AE60B49CC14FCFA3AE508C337EF9D6_11</vt:lpwstr>
  </property>
</Properties>
</file>