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泰安市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各县市区教师资格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认定公告发布网址和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现场确认点</w:t>
      </w:r>
    </w:p>
    <w:tbl>
      <w:tblPr>
        <w:tblStyle w:val="6"/>
        <w:tblpPr w:leftFromText="180" w:rightFromText="180" w:vertAnchor="text" w:horzAnchor="page" w:tblpX="1948" w:tblpY="318"/>
        <w:tblOverlap w:val="never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208"/>
        <w:gridCol w:w="4440"/>
        <w:gridCol w:w="162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44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认定公告、通知发布网址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泰山区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泰山区教研科研中心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泰山区教研科研中心 泰安六中新校区格物楼（泰安市泰山区花园路266号）</w:t>
            </w:r>
          </w:p>
        </w:tc>
        <w:tc>
          <w:tcPr>
            <w:tcW w:w="162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0538-6368118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http://www.tatsedu.cn/ 或关注公众号tsqjszg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岱岳区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岱岳区教育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和体育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岱岳区政府广场西侧（泰山大街西段公交车岱岳区财政局站、岱岳实验中学东邻）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0538-8566509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关注微信公众号“岱岳教育” 微信号：daiyuejiaoyu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新泰市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新泰市教育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和体育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新泰市政务服务中心三楼教育和体育局窗口（新泰市东周路698号）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0538-7251783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http://www.xintai.gov.cn/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肥城市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肥城市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教育和体育局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肥城市特殊教育学校（肥城市文化中路011号,肥城六中西十字路口往西20米路北）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0538-3210210 3219119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http://www.feicheng.gov.cn/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宁阳县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宁阳县教育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和体育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宁阳县师资培训中心（宁阳县杏岗路598号宁阳职业中专院内师训楼二楼）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0538-5356808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http://www.ny.gov.cn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东平县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东平县行政审批服务局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东平县府后街行政审批服务局一楼社会事务科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0538-5358769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http://www.dongping.gov.cn/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  <w:sectPr>
          <w:headerReference r:id="rId3" w:type="default"/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2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2140DA"/>
    <w:rsid w:val="00255319"/>
    <w:rsid w:val="002833C9"/>
    <w:rsid w:val="003071FC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423E0"/>
    <w:rsid w:val="008D0CCA"/>
    <w:rsid w:val="008E547B"/>
    <w:rsid w:val="008E5D0D"/>
    <w:rsid w:val="008F63D8"/>
    <w:rsid w:val="00921762"/>
    <w:rsid w:val="009254F7"/>
    <w:rsid w:val="00941E81"/>
    <w:rsid w:val="00985A9B"/>
    <w:rsid w:val="009D363D"/>
    <w:rsid w:val="009E47AA"/>
    <w:rsid w:val="009F7D20"/>
    <w:rsid w:val="00A505EC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85309"/>
    <w:rsid w:val="00ED7D09"/>
    <w:rsid w:val="00EE330A"/>
    <w:rsid w:val="00F27B25"/>
    <w:rsid w:val="00F304E9"/>
    <w:rsid w:val="00F83EA7"/>
    <w:rsid w:val="00FF239F"/>
    <w:rsid w:val="019541B4"/>
    <w:rsid w:val="032E586F"/>
    <w:rsid w:val="034B1E2E"/>
    <w:rsid w:val="08070B98"/>
    <w:rsid w:val="0BAB60EB"/>
    <w:rsid w:val="0D321EC8"/>
    <w:rsid w:val="16014A61"/>
    <w:rsid w:val="1EC8232C"/>
    <w:rsid w:val="22812EA5"/>
    <w:rsid w:val="234A734F"/>
    <w:rsid w:val="23855970"/>
    <w:rsid w:val="2A7F0610"/>
    <w:rsid w:val="2C2C107E"/>
    <w:rsid w:val="2CE424A8"/>
    <w:rsid w:val="2DB4054A"/>
    <w:rsid w:val="340E2A2B"/>
    <w:rsid w:val="3AAD06C4"/>
    <w:rsid w:val="3BEB749C"/>
    <w:rsid w:val="3D7C63A3"/>
    <w:rsid w:val="40585C56"/>
    <w:rsid w:val="40DB60AE"/>
    <w:rsid w:val="4101138A"/>
    <w:rsid w:val="41236C10"/>
    <w:rsid w:val="457E19E6"/>
    <w:rsid w:val="49782A35"/>
    <w:rsid w:val="497874FA"/>
    <w:rsid w:val="4A4D060E"/>
    <w:rsid w:val="51D35157"/>
    <w:rsid w:val="51E70C60"/>
    <w:rsid w:val="53107231"/>
    <w:rsid w:val="569F4692"/>
    <w:rsid w:val="59474FD0"/>
    <w:rsid w:val="5B6E25C7"/>
    <w:rsid w:val="5BAD1FE5"/>
    <w:rsid w:val="666B696D"/>
    <w:rsid w:val="684B3710"/>
    <w:rsid w:val="68747962"/>
    <w:rsid w:val="6BE672B4"/>
    <w:rsid w:val="78270CE7"/>
    <w:rsid w:val="7DE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433</Words>
  <Characters>2474</Characters>
  <Lines>20</Lines>
  <Paragraphs>5</Paragraphs>
  <TotalTime>39</TotalTime>
  <ScaleCrop>false</ScaleCrop>
  <LinksUpToDate>false</LinksUpToDate>
  <CharactersWithSpaces>2902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2017-02-23T04:48:00Z</dcterms:created>
  <dc:creator>China</dc:creator>
  <cp:lastModifiedBy>*景婧*</cp:lastModifiedBy>
  <cp:lastPrinted>2018-03-08T07:47:00Z</cp:lastPrinted>
  <dcterms:modified xsi:type="dcterms:W3CDTF">2019-03-13T07:26:11Z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