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1E" w:rsidRDefault="00687E1E">
      <w:pPr>
        <w:widowControl/>
        <w:spacing w:line="920" w:lineRule="exact"/>
        <w:jc w:val="left"/>
        <w:rPr>
          <w:rFonts w:ascii="宋体" w:cs="宋体"/>
          <w:bCs/>
          <w:color w:val="000000"/>
          <w:kern w:val="0"/>
          <w:sz w:val="40"/>
          <w:szCs w:val="44"/>
        </w:rPr>
      </w:pPr>
      <w:r>
        <w:rPr>
          <w:rFonts w:ascii="宋体" w:hAnsi="宋体" w:cs="宋体"/>
          <w:bCs/>
          <w:color w:val="000000"/>
          <w:kern w:val="0"/>
          <w:sz w:val="40"/>
          <w:szCs w:val="44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40"/>
          <w:szCs w:val="44"/>
        </w:rPr>
        <w:t>宁都县</w:t>
      </w:r>
      <w:r>
        <w:rPr>
          <w:rFonts w:ascii="宋体" w:hAnsi="宋体" w:cs="宋体"/>
          <w:bCs/>
          <w:color w:val="000000"/>
          <w:kern w:val="0"/>
          <w:sz w:val="40"/>
          <w:szCs w:val="44"/>
        </w:rPr>
        <w:t>2018</w:t>
      </w:r>
      <w:r>
        <w:rPr>
          <w:rFonts w:ascii="宋体" w:hAnsi="宋体" w:cs="宋体" w:hint="eastAsia"/>
          <w:bCs/>
          <w:color w:val="000000"/>
          <w:kern w:val="0"/>
          <w:sz w:val="40"/>
          <w:szCs w:val="44"/>
        </w:rPr>
        <w:t>年录用定向师范生及免费师范生</w:t>
      </w:r>
    </w:p>
    <w:p w:rsidR="00687E1E" w:rsidRDefault="00687E1E" w:rsidP="00DB1AC8">
      <w:pPr>
        <w:widowControl/>
        <w:spacing w:line="920" w:lineRule="exact"/>
        <w:ind w:firstLineChars="850" w:firstLine="31680"/>
        <w:jc w:val="left"/>
        <w:rPr>
          <w:rFonts w:ascii="宋体" w:cs="宋体"/>
          <w:bCs/>
          <w:color w:val="000000"/>
          <w:kern w:val="0"/>
          <w:sz w:val="40"/>
          <w:szCs w:val="44"/>
        </w:rPr>
      </w:pPr>
      <w:r>
        <w:rPr>
          <w:rFonts w:ascii="宋体" w:hAnsi="宋体" w:cs="宋体" w:hint="eastAsia"/>
          <w:bCs/>
          <w:color w:val="000000"/>
          <w:kern w:val="0"/>
          <w:sz w:val="40"/>
          <w:szCs w:val="44"/>
        </w:rPr>
        <w:t>实施方案</w:t>
      </w:r>
    </w:p>
    <w:p w:rsidR="00687E1E" w:rsidRDefault="00687E1E" w:rsidP="001E7389">
      <w:pPr>
        <w:widowControl/>
        <w:spacing w:line="480" w:lineRule="exact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</w:p>
    <w:p w:rsidR="00687E1E" w:rsidRDefault="00687E1E">
      <w:pPr>
        <w:widowControl/>
        <w:spacing w:line="480" w:lineRule="exact"/>
        <w:ind w:firstLine="629"/>
        <w:jc w:val="left"/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为增强全县中小学校师资力量，优化教师队伍结构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经县委、县政府研究，决定录用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年应届毕业的五年制师范定向培养学生及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年江西师大应届毕业的免费师范生到我县中小学、幼儿园任教。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为确保录用工作顺利进行，特制定本方案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。</w:t>
      </w:r>
    </w:p>
    <w:p w:rsidR="00687E1E" w:rsidRDefault="00687E1E" w:rsidP="00DB1AC8">
      <w:pPr>
        <w:widowControl/>
        <w:spacing w:line="480" w:lineRule="exact"/>
        <w:ind w:firstLineChars="200" w:firstLine="31680"/>
        <w:jc w:val="left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一、录用对象及条件</w:t>
      </w:r>
    </w:p>
    <w:p w:rsidR="00687E1E" w:rsidRDefault="00687E1E" w:rsidP="00DB1AC8">
      <w:pPr>
        <w:widowControl/>
        <w:spacing w:line="480" w:lineRule="exact"/>
        <w:ind w:firstLineChars="200" w:firstLine="3168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年应届毕业的五年制师范定向培养学前教育专业学生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名，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年应届毕业的江西师大免费师范生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名。具体条件如下：</w:t>
      </w:r>
    </w:p>
    <w:p w:rsidR="00687E1E" w:rsidRDefault="00687E1E" w:rsidP="00DB1AC8">
      <w:pPr>
        <w:widowControl/>
        <w:spacing w:line="480" w:lineRule="exact"/>
        <w:ind w:firstLineChars="200" w:firstLine="3168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（一）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年应届毕业的定向培养学生须在中招录取当年（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2013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年）与宁都县教育局签订了师范定向培养协议书，取得定向培养学校的五年制师范类专科毕业证书，具有幼儿园教师资格证书。</w:t>
      </w:r>
    </w:p>
    <w:p w:rsidR="00687E1E" w:rsidRDefault="00687E1E" w:rsidP="00DB1AC8">
      <w:pPr>
        <w:widowControl/>
        <w:spacing w:line="480" w:lineRule="exact"/>
        <w:ind w:firstLineChars="200" w:firstLine="3168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（二）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年应届毕业的江西师大免费师范生须有与宁都县教育局签订的《师范生免费教育协议书》，取得江西师大本科毕业证书，具有普通高中教师资格证书。</w:t>
      </w:r>
    </w:p>
    <w:p w:rsidR="00687E1E" w:rsidRDefault="00687E1E" w:rsidP="00DB1AC8">
      <w:pPr>
        <w:widowControl/>
        <w:spacing w:line="480" w:lineRule="exact"/>
        <w:ind w:firstLineChars="200" w:firstLine="3168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（三）政治上与党中央保持一致，拥护党的路线、方针、政策，热爱教育事业，遵纪守法，有事业心、责任感。作风正派，学习刻苦，表现良好。</w:t>
      </w:r>
    </w:p>
    <w:p w:rsidR="00687E1E" w:rsidRDefault="00687E1E">
      <w:pPr>
        <w:widowControl/>
        <w:spacing w:line="480" w:lineRule="exact"/>
        <w:ind w:firstLine="629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（四）有下列情况之一者，不予录用。</w:t>
      </w:r>
    </w:p>
    <w:p w:rsidR="00687E1E" w:rsidRDefault="00687E1E">
      <w:pPr>
        <w:widowControl/>
        <w:spacing w:line="480" w:lineRule="exact"/>
        <w:ind w:firstLine="629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没有回本县顶岗实习的。</w:t>
      </w:r>
    </w:p>
    <w:p w:rsidR="00687E1E" w:rsidRDefault="00687E1E">
      <w:pPr>
        <w:widowControl/>
        <w:spacing w:line="480" w:lineRule="exact"/>
        <w:ind w:firstLine="629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顶岗实习不服从安排，不遵守纪律，实习成绩不合格的。</w:t>
      </w:r>
    </w:p>
    <w:p w:rsidR="00687E1E" w:rsidRDefault="00687E1E">
      <w:pPr>
        <w:widowControl/>
        <w:spacing w:line="480" w:lineRule="exact"/>
        <w:ind w:firstLine="629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在就读期间受校纪处分未满规定年限或因违法问题正在立案审查者。</w:t>
      </w:r>
    </w:p>
    <w:p w:rsidR="00687E1E" w:rsidRDefault="00687E1E">
      <w:pPr>
        <w:widowControl/>
        <w:spacing w:line="480" w:lineRule="exact"/>
        <w:ind w:firstLine="629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有重大疾病，不能坚持正常教育教学工作者。</w:t>
      </w:r>
    </w:p>
    <w:p w:rsidR="00687E1E" w:rsidRDefault="00687E1E" w:rsidP="00DB1AC8">
      <w:pPr>
        <w:widowControl/>
        <w:spacing w:line="480" w:lineRule="exact"/>
        <w:ind w:firstLineChars="200" w:firstLine="31680"/>
        <w:jc w:val="left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二、报名</w:t>
      </w:r>
    </w:p>
    <w:p w:rsidR="00687E1E" w:rsidRDefault="00687E1E">
      <w:pPr>
        <w:widowControl/>
        <w:spacing w:line="480" w:lineRule="exact"/>
        <w:ind w:firstLine="629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（一）报名时间：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8"/>
        </w:smartTagPr>
        <w:r>
          <w:rPr>
            <w:rFonts w:ascii="仿宋_GB2312" w:eastAsia="仿宋_GB2312" w:hAnsi="仿宋" w:cs="宋体"/>
            <w:color w:val="000000"/>
            <w:kern w:val="0"/>
            <w:sz w:val="32"/>
            <w:szCs w:val="32"/>
          </w:rPr>
          <w:t>2018</w:t>
        </w:r>
        <w:r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年</w:t>
        </w:r>
        <w:r>
          <w:rPr>
            <w:rFonts w:ascii="仿宋_GB2312" w:eastAsia="仿宋_GB2312" w:hAnsi="仿宋" w:cs="宋体"/>
            <w:kern w:val="0"/>
            <w:sz w:val="32"/>
            <w:szCs w:val="32"/>
          </w:rPr>
          <w:t>6</w:t>
        </w:r>
        <w:r>
          <w:rPr>
            <w:rFonts w:ascii="仿宋_GB2312" w:eastAsia="仿宋_GB2312" w:hAnsi="仿宋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仿宋" w:cs="宋体"/>
            <w:kern w:val="0"/>
            <w:sz w:val="32"/>
            <w:szCs w:val="32"/>
          </w:rPr>
          <w:t>25</w:t>
        </w:r>
        <w:r>
          <w:rPr>
            <w:rFonts w:ascii="仿宋_GB2312" w:eastAsia="仿宋_GB2312" w:hAnsi="仿宋" w:cs="宋体" w:hint="eastAsia"/>
            <w:kern w:val="0"/>
            <w:sz w:val="32"/>
            <w:szCs w:val="32"/>
          </w:rPr>
          <w:t>日</w:t>
        </w:r>
      </w:smartTag>
      <w:r>
        <w:rPr>
          <w:rFonts w:ascii="仿宋_GB2312" w:eastAsia="仿宋_GB2312" w:hAnsi="仿宋" w:cs="宋体"/>
          <w:kern w:val="0"/>
          <w:sz w:val="3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6"/>
          <w:attr w:name="Year" w:val="2018"/>
        </w:smartTagPr>
        <w:r>
          <w:rPr>
            <w:rFonts w:ascii="仿宋_GB2312" w:eastAsia="仿宋_GB2312" w:hAnsi="仿宋" w:cs="宋体"/>
            <w:kern w:val="0"/>
            <w:sz w:val="32"/>
            <w:szCs w:val="32"/>
          </w:rPr>
          <w:t>6</w:t>
        </w:r>
        <w:r>
          <w:rPr>
            <w:rFonts w:ascii="仿宋_GB2312" w:eastAsia="仿宋_GB2312" w:hAnsi="仿宋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仿宋" w:cs="宋体"/>
            <w:kern w:val="0"/>
            <w:sz w:val="32"/>
            <w:szCs w:val="32"/>
          </w:rPr>
          <w:t>29</w:t>
        </w:r>
        <w:r>
          <w:rPr>
            <w:rFonts w:ascii="仿宋_GB2312" w:eastAsia="仿宋_GB2312" w:hAnsi="仿宋" w:cs="宋体" w:hint="eastAsia"/>
            <w:kern w:val="0"/>
            <w:sz w:val="32"/>
            <w:szCs w:val="32"/>
          </w:rPr>
          <w:t>日</w:t>
        </w:r>
      </w:smartTag>
      <w:r>
        <w:rPr>
          <w:rFonts w:ascii="仿宋_GB2312" w:eastAsia="仿宋_GB2312" w:hAnsi="仿宋" w:cs="宋体" w:hint="eastAsia"/>
          <w:kern w:val="0"/>
          <w:sz w:val="32"/>
          <w:szCs w:val="32"/>
        </w:rPr>
        <w:t>。报名截止时间为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6"/>
          <w:attr w:name="Year" w:val="2018"/>
        </w:smartTagPr>
        <w:r>
          <w:rPr>
            <w:rFonts w:ascii="仿宋_GB2312" w:eastAsia="仿宋_GB2312" w:hAnsi="仿宋" w:cs="宋体"/>
            <w:kern w:val="0"/>
            <w:sz w:val="32"/>
            <w:szCs w:val="32"/>
          </w:rPr>
          <w:t>6</w:t>
        </w:r>
        <w:r>
          <w:rPr>
            <w:rFonts w:ascii="仿宋_GB2312" w:eastAsia="仿宋_GB2312" w:hAnsi="仿宋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仿宋" w:cs="宋体"/>
            <w:kern w:val="0"/>
            <w:sz w:val="32"/>
            <w:szCs w:val="32"/>
          </w:rPr>
          <w:t>29</w:t>
        </w:r>
        <w:r>
          <w:rPr>
            <w:rFonts w:ascii="仿宋_GB2312" w:eastAsia="仿宋_GB2312" w:hAnsi="仿宋" w:cs="宋体" w:hint="eastAsia"/>
            <w:kern w:val="0"/>
            <w:sz w:val="32"/>
            <w:szCs w:val="32"/>
          </w:rPr>
          <w:t>日下午</w:t>
        </w:r>
      </w:smartTag>
      <w:r>
        <w:rPr>
          <w:rFonts w:ascii="仿宋_GB2312" w:eastAsia="仿宋_GB2312" w:hAnsi="仿宋" w:cs="宋体"/>
          <w:kern w:val="0"/>
          <w:sz w:val="32"/>
          <w:szCs w:val="32"/>
        </w:rPr>
        <w:t>5:00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，逾期不受理。</w:t>
      </w:r>
    </w:p>
    <w:p w:rsidR="00687E1E" w:rsidRDefault="00687E1E">
      <w:pPr>
        <w:widowControl/>
        <w:spacing w:line="500" w:lineRule="exact"/>
        <w:ind w:firstLine="629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（二）报名地点：县教育局四楼会议室。</w:t>
      </w:r>
    </w:p>
    <w:p w:rsidR="00687E1E" w:rsidRDefault="00687E1E" w:rsidP="00DB1AC8">
      <w:pPr>
        <w:widowControl/>
        <w:spacing w:line="500" w:lineRule="exact"/>
        <w:ind w:firstLineChars="200" w:firstLine="3168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（三）报名及资格审查办法：</w:t>
      </w:r>
    </w:p>
    <w:p w:rsidR="00687E1E" w:rsidRDefault="00687E1E" w:rsidP="00DB1AC8">
      <w:pPr>
        <w:widowControl/>
        <w:spacing w:line="500" w:lineRule="exact"/>
        <w:ind w:firstLineChars="200" w:firstLine="3168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、在规定报名时间内报名对象本人到指定地点报名并提供以下材料。</w:t>
      </w:r>
    </w:p>
    <w:p w:rsidR="00687E1E" w:rsidRDefault="00687E1E" w:rsidP="00DB1AC8">
      <w:pPr>
        <w:widowControl/>
        <w:spacing w:line="600" w:lineRule="exact"/>
        <w:ind w:firstLineChars="200" w:firstLine="3168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）《宁都县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年录用定向师范生及免费师范生报名表》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交一份，见附件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。此表在宁都政务网自行下载、打印</w:t>
      </w:r>
      <w:r>
        <w:rPr>
          <w:rFonts w:ascii="仿宋_GB2312" w:eastAsia="仿宋_GB2312" w:hAnsi="仿宋" w:cs="宋体" w:hint="eastAsia"/>
          <w:bCs/>
          <w:color w:val="000000"/>
          <w:spacing w:val="-10"/>
          <w:kern w:val="0"/>
          <w:sz w:val="32"/>
          <w:szCs w:val="32"/>
        </w:rPr>
        <w:t>。</w:t>
      </w:r>
    </w:p>
    <w:p w:rsidR="00687E1E" w:rsidRDefault="00687E1E" w:rsidP="00DB1AC8">
      <w:pPr>
        <w:spacing w:line="500" w:lineRule="exact"/>
        <w:ind w:firstLineChars="200" w:firstLine="3168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）毕业证书原件或毕业学校出具的毕业证明；</w:t>
      </w:r>
    </w:p>
    <w:p w:rsidR="00687E1E" w:rsidRDefault="00687E1E" w:rsidP="00DB1AC8">
      <w:pPr>
        <w:spacing w:line="500" w:lineRule="exact"/>
        <w:ind w:firstLineChars="200" w:firstLine="3168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）教师资格证原件或就读学校出具的相关证明；</w:t>
      </w:r>
    </w:p>
    <w:p w:rsidR="00687E1E" w:rsidRDefault="00687E1E" w:rsidP="00DB1AC8">
      <w:pPr>
        <w:spacing w:line="500" w:lineRule="exact"/>
        <w:ind w:firstLineChars="200" w:firstLine="3168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）普通高校毕业生报到证或毕业学校出具的相关证明；</w:t>
      </w:r>
    </w:p>
    <w:p w:rsidR="00687E1E" w:rsidRDefault="00687E1E" w:rsidP="00DB1AC8">
      <w:pPr>
        <w:spacing w:line="500" w:lineRule="exact"/>
        <w:ind w:firstLineChars="200" w:firstLine="3168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）身份证原件；</w:t>
      </w:r>
    </w:p>
    <w:p w:rsidR="00687E1E" w:rsidRDefault="00687E1E" w:rsidP="00DB1AC8">
      <w:pPr>
        <w:spacing w:line="500" w:lineRule="exact"/>
        <w:ind w:firstLineChars="200" w:firstLine="3168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）顶岗实习鉴定材料原件及复印件；</w:t>
      </w:r>
    </w:p>
    <w:p w:rsidR="00687E1E" w:rsidRDefault="00687E1E" w:rsidP="00DB1AC8">
      <w:pPr>
        <w:pStyle w:val="NormalWeb"/>
        <w:widowControl w:val="0"/>
        <w:spacing w:before="0" w:beforeAutospacing="0" w:after="0" w:afterAutospacing="0" w:line="500" w:lineRule="exact"/>
        <w:ind w:firstLineChars="200" w:firstLine="31680"/>
        <w:jc w:val="both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/>
          <w:bCs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、对报名资格审查合格人员现场采集照片以制作面试准考证。</w:t>
      </w:r>
    </w:p>
    <w:p w:rsidR="00687E1E" w:rsidRDefault="00687E1E" w:rsidP="00DB1AC8">
      <w:pPr>
        <w:widowControl/>
        <w:spacing w:line="500" w:lineRule="exact"/>
        <w:ind w:firstLineChars="200" w:firstLine="31680"/>
        <w:jc w:val="left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三、面试</w:t>
      </w:r>
    </w:p>
    <w:p w:rsidR="00687E1E" w:rsidRDefault="00687E1E">
      <w:pPr>
        <w:widowControl/>
        <w:spacing w:line="480" w:lineRule="exact"/>
        <w:ind w:firstLine="629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面试时间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月下旬、地点宁都中学、形式说课、总分满分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100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分，具体安排详见面试方案（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月中旬在宁都政务网公布）。</w:t>
      </w:r>
    </w:p>
    <w:p w:rsidR="00687E1E" w:rsidRDefault="00687E1E">
      <w:pPr>
        <w:widowControl/>
        <w:spacing w:line="480" w:lineRule="exact"/>
        <w:ind w:firstLine="629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面试成绩排名：以面试成绩高低顺序分学科排名。同学科人员面试成绩相同的，抽签确定选岗</w:t>
      </w:r>
      <w:bookmarkStart w:id="0" w:name="_GoBack"/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先后</w:t>
      </w:r>
      <w:bookmarkEnd w:id="0"/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顺序。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 xml:space="preserve"> </w:t>
      </w:r>
    </w:p>
    <w:p w:rsidR="00687E1E" w:rsidRDefault="00687E1E">
      <w:pPr>
        <w:widowControl/>
        <w:spacing w:line="480" w:lineRule="exact"/>
        <w:ind w:firstLine="629"/>
        <w:jc w:val="left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四、录用</w:t>
      </w:r>
    </w:p>
    <w:p w:rsidR="00687E1E" w:rsidRDefault="00687E1E" w:rsidP="00DB1AC8">
      <w:pPr>
        <w:widowControl/>
        <w:spacing w:line="480" w:lineRule="exact"/>
        <w:ind w:firstLineChars="200" w:firstLine="3168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面试成绩排名名单将于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月上旬在宁都政务网公示。公示期间如发现有弄虚作假，违纪舞弊者，一律取消其录用资格。</w:t>
      </w:r>
    </w:p>
    <w:p w:rsidR="00687E1E" w:rsidRDefault="00687E1E" w:rsidP="00DB1AC8">
      <w:pPr>
        <w:widowControl/>
        <w:spacing w:line="480" w:lineRule="exact"/>
        <w:ind w:firstLineChars="200" w:firstLine="31680"/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公示期间无异议者需参加县教育局组织的体检。体检标准参照《江西省申报认定教师资格人员体检办法》执行。体检不合格者取消录用资格。</w:t>
      </w:r>
    </w:p>
    <w:p w:rsidR="00687E1E" w:rsidRDefault="00687E1E" w:rsidP="00DB1AC8">
      <w:pPr>
        <w:spacing w:line="480" w:lineRule="exact"/>
        <w:ind w:firstLineChars="200" w:firstLine="3168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根据面试成绩、高校就读期间学业成绩、顶岗实习表现、体检结论等综合因素确定录用结果。被录用的定向师范生按面试成绩由高到低排名选岗、安排到乡镇幼儿园任教，被录用的免费师范生按面试成绩由高到低排名选岗、安排到宁都中学或宁师中学任教。被录用人员一律实行聘用制，纳入编制管理。</w:t>
      </w:r>
    </w:p>
    <w:p w:rsidR="00687E1E" w:rsidRDefault="00687E1E" w:rsidP="00DB1AC8">
      <w:pPr>
        <w:widowControl/>
        <w:spacing w:line="480" w:lineRule="exact"/>
        <w:ind w:firstLineChars="205" w:firstLine="31680"/>
        <w:jc w:val="left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五、其他</w:t>
      </w:r>
    </w:p>
    <w:p w:rsidR="00687E1E" w:rsidRDefault="00687E1E" w:rsidP="00DB1AC8">
      <w:pPr>
        <w:spacing w:line="440" w:lineRule="exact"/>
        <w:ind w:firstLineChars="200" w:firstLine="316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本方案解释权归宁都县中小学教师招聘工作领导小组。</w:t>
      </w:r>
    </w:p>
    <w:p w:rsidR="00687E1E" w:rsidRDefault="00687E1E" w:rsidP="00DB1AC8">
      <w:pPr>
        <w:widowControl/>
        <w:spacing w:line="600" w:lineRule="exact"/>
        <w:ind w:firstLineChars="200" w:firstLine="31680"/>
        <w:jc w:val="left"/>
        <w:rPr>
          <w:rFonts w:ascii="仿宋" w:eastAsia="仿宋" w:hAnsi="仿宋" w:cs="仿宋_GB2312"/>
          <w:kern w:val="0"/>
          <w:sz w:val="24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附件：宁都县</w:t>
      </w:r>
      <w:r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年录用定向师范生及免费师范生报名表</w:t>
      </w:r>
    </w:p>
    <w:p w:rsidR="00687E1E" w:rsidRDefault="00687E1E" w:rsidP="00DB1AC8">
      <w:pPr>
        <w:widowControl/>
        <w:spacing w:line="600" w:lineRule="exact"/>
        <w:ind w:firstLineChars="150" w:firstLine="31680"/>
        <w:jc w:val="left"/>
        <w:rPr>
          <w:rFonts w:ascii="仿宋" w:eastAsia="仿宋" w:hAnsi="仿宋" w:cs="仿宋_GB2312"/>
          <w:kern w:val="0"/>
          <w:sz w:val="24"/>
        </w:rPr>
      </w:pPr>
    </w:p>
    <w:p w:rsidR="00687E1E" w:rsidRDefault="00687E1E" w:rsidP="00DB1AC8">
      <w:pPr>
        <w:widowControl/>
        <w:spacing w:line="600" w:lineRule="exact"/>
        <w:ind w:firstLineChars="150" w:firstLine="31680"/>
        <w:jc w:val="left"/>
        <w:rPr>
          <w:rFonts w:ascii="仿宋" w:eastAsia="仿宋" w:hAnsi="仿宋" w:cs="仿宋_GB2312"/>
          <w:kern w:val="0"/>
          <w:sz w:val="24"/>
        </w:rPr>
      </w:pPr>
    </w:p>
    <w:p w:rsidR="00687E1E" w:rsidRDefault="00687E1E" w:rsidP="00DB1AC8">
      <w:pPr>
        <w:widowControl/>
        <w:spacing w:line="600" w:lineRule="exact"/>
        <w:ind w:firstLineChars="150" w:firstLine="31680"/>
        <w:jc w:val="left"/>
        <w:rPr>
          <w:rFonts w:ascii="仿宋" w:eastAsia="仿宋" w:hAnsi="仿宋" w:cs="仿宋_GB2312"/>
          <w:kern w:val="0"/>
          <w:sz w:val="24"/>
        </w:rPr>
      </w:pPr>
    </w:p>
    <w:p w:rsidR="00687E1E" w:rsidRDefault="00687E1E" w:rsidP="00DB1AC8">
      <w:pPr>
        <w:widowControl/>
        <w:spacing w:line="600" w:lineRule="exact"/>
        <w:ind w:firstLineChars="150" w:firstLine="31680"/>
        <w:jc w:val="left"/>
        <w:rPr>
          <w:rFonts w:ascii="仿宋" w:eastAsia="仿宋" w:hAnsi="仿宋" w:cs="仿宋_GB2312"/>
          <w:kern w:val="0"/>
          <w:sz w:val="24"/>
        </w:rPr>
      </w:pPr>
    </w:p>
    <w:p w:rsidR="00687E1E" w:rsidRDefault="00687E1E" w:rsidP="00DB1AC8">
      <w:pPr>
        <w:widowControl/>
        <w:spacing w:line="600" w:lineRule="exact"/>
        <w:ind w:firstLineChars="150" w:firstLine="31680"/>
        <w:jc w:val="left"/>
        <w:rPr>
          <w:rFonts w:ascii="仿宋" w:eastAsia="仿宋" w:hAnsi="仿宋" w:cs="仿宋_GB2312"/>
          <w:kern w:val="0"/>
          <w:sz w:val="24"/>
        </w:rPr>
      </w:pPr>
    </w:p>
    <w:p w:rsidR="00687E1E" w:rsidRDefault="00687E1E" w:rsidP="00DB1AC8">
      <w:pPr>
        <w:widowControl/>
        <w:spacing w:line="600" w:lineRule="exact"/>
        <w:ind w:firstLineChars="150" w:firstLine="31680"/>
        <w:jc w:val="left"/>
        <w:rPr>
          <w:rFonts w:ascii="仿宋" w:eastAsia="仿宋" w:hAnsi="仿宋" w:cs="仿宋_GB2312"/>
          <w:kern w:val="0"/>
          <w:sz w:val="24"/>
        </w:rPr>
      </w:pPr>
    </w:p>
    <w:p w:rsidR="00687E1E" w:rsidRDefault="00687E1E" w:rsidP="00DB1AC8">
      <w:pPr>
        <w:widowControl/>
        <w:spacing w:line="600" w:lineRule="exact"/>
        <w:ind w:firstLineChars="150" w:firstLine="31680"/>
        <w:jc w:val="left"/>
        <w:rPr>
          <w:rFonts w:ascii="仿宋" w:eastAsia="仿宋" w:hAnsi="仿宋" w:cs="仿宋_GB2312"/>
          <w:kern w:val="0"/>
          <w:sz w:val="24"/>
        </w:rPr>
      </w:pPr>
    </w:p>
    <w:p w:rsidR="00687E1E" w:rsidRDefault="00687E1E" w:rsidP="00DB1AC8">
      <w:pPr>
        <w:widowControl/>
        <w:spacing w:line="600" w:lineRule="exact"/>
        <w:ind w:firstLineChars="150" w:firstLine="31680"/>
        <w:jc w:val="left"/>
        <w:rPr>
          <w:rFonts w:ascii="仿宋" w:eastAsia="仿宋" w:hAnsi="仿宋" w:cs="仿宋_GB2312"/>
          <w:kern w:val="0"/>
          <w:sz w:val="24"/>
        </w:rPr>
      </w:pPr>
    </w:p>
    <w:p w:rsidR="00687E1E" w:rsidRDefault="00687E1E" w:rsidP="00DB1AC8">
      <w:pPr>
        <w:widowControl/>
        <w:spacing w:line="600" w:lineRule="exact"/>
        <w:ind w:firstLineChars="150" w:firstLine="31680"/>
        <w:jc w:val="left"/>
        <w:rPr>
          <w:rFonts w:ascii="仿宋" w:eastAsia="仿宋" w:hAnsi="仿宋" w:cs="仿宋_GB2312"/>
          <w:kern w:val="0"/>
          <w:sz w:val="24"/>
        </w:rPr>
      </w:pPr>
    </w:p>
    <w:p w:rsidR="00687E1E" w:rsidRDefault="00687E1E" w:rsidP="00DB1AC8">
      <w:pPr>
        <w:widowControl/>
        <w:spacing w:line="320" w:lineRule="exact"/>
        <w:ind w:firstLineChars="150" w:firstLine="31680"/>
        <w:jc w:val="left"/>
        <w:rPr>
          <w:rFonts w:ascii="仿宋_GB2312" w:eastAsia="仿宋_GB2312" w:hAnsi="宋体" w:cs="宋体"/>
          <w:kern w:val="0"/>
          <w:sz w:val="24"/>
        </w:rPr>
      </w:pPr>
    </w:p>
    <w:p w:rsidR="00687E1E" w:rsidRDefault="00687E1E" w:rsidP="00DB1AC8">
      <w:pPr>
        <w:widowControl/>
        <w:spacing w:line="320" w:lineRule="exact"/>
        <w:ind w:firstLineChars="150" w:firstLine="31680"/>
        <w:jc w:val="left"/>
        <w:rPr>
          <w:rFonts w:ascii="仿宋_GB2312" w:eastAsia="仿宋_GB2312" w:hAnsi="宋体" w:cs="宋体"/>
          <w:kern w:val="0"/>
          <w:sz w:val="24"/>
        </w:rPr>
      </w:pPr>
    </w:p>
    <w:p w:rsidR="00687E1E" w:rsidRDefault="00687E1E" w:rsidP="00DB1AC8">
      <w:pPr>
        <w:widowControl/>
        <w:spacing w:line="320" w:lineRule="exact"/>
        <w:ind w:firstLineChars="150" w:firstLine="31680"/>
        <w:jc w:val="left"/>
        <w:rPr>
          <w:rFonts w:ascii="仿宋_GB2312" w:eastAsia="仿宋_GB2312" w:hAnsi="宋体" w:cs="宋体"/>
          <w:kern w:val="0"/>
          <w:sz w:val="24"/>
        </w:rPr>
      </w:pPr>
    </w:p>
    <w:p w:rsidR="00687E1E" w:rsidRDefault="00687E1E" w:rsidP="00DB1AC8">
      <w:pPr>
        <w:widowControl/>
        <w:spacing w:line="320" w:lineRule="exact"/>
        <w:ind w:firstLineChars="150" w:firstLine="31680"/>
        <w:jc w:val="left"/>
        <w:rPr>
          <w:rFonts w:ascii="仿宋_GB2312" w:eastAsia="仿宋_GB2312" w:hAnsi="宋体" w:cs="宋体"/>
          <w:kern w:val="0"/>
          <w:sz w:val="24"/>
        </w:rPr>
      </w:pPr>
    </w:p>
    <w:p w:rsidR="00687E1E" w:rsidRDefault="00687E1E" w:rsidP="00DB1AC8">
      <w:pPr>
        <w:widowControl/>
        <w:spacing w:line="320" w:lineRule="exact"/>
        <w:ind w:firstLineChars="150" w:firstLine="31680"/>
        <w:jc w:val="left"/>
        <w:rPr>
          <w:rFonts w:ascii="仿宋_GB2312" w:eastAsia="仿宋_GB2312" w:hAnsi="宋体" w:cs="宋体"/>
          <w:kern w:val="0"/>
          <w:sz w:val="24"/>
        </w:rPr>
      </w:pPr>
    </w:p>
    <w:p w:rsidR="00687E1E" w:rsidRDefault="00687E1E" w:rsidP="00DB1AC8">
      <w:pPr>
        <w:widowControl/>
        <w:spacing w:line="320" w:lineRule="exact"/>
        <w:ind w:firstLineChars="150" w:firstLine="31680"/>
        <w:jc w:val="left"/>
        <w:rPr>
          <w:rFonts w:ascii="仿宋_GB2312" w:eastAsia="仿宋_GB2312" w:hAnsi="宋体" w:cs="宋体"/>
          <w:kern w:val="0"/>
          <w:sz w:val="24"/>
        </w:rPr>
      </w:pPr>
    </w:p>
    <w:p w:rsidR="00687E1E" w:rsidRDefault="00687E1E" w:rsidP="00DB1AC8">
      <w:pPr>
        <w:widowControl/>
        <w:spacing w:line="320" w:lineRule="exact"/>
        <w:ind w:firstLineChars="150" w:firstLine="31680"/>
        <w:jc w:val="left"/>
        <w:rPr>
          <w:rFonts w:ascii="仿宋_GB2312" w:eastAsia="仿宋_GB2312" w:hAnsi="宋体" w:cs="宋体"/>
          <w:kern w:val="0"/>
          <w:sz w:val="24"/>
        </w:rPr>
      </w:pPr>
    </w:p>
    <w:p w:rsidR="00687E1E" w:rsidRDefault="00687E1E" w:rsidP="00DB1AC8">
      <w:pPr>
        <w:widowControl/>
        <w:spacing w:line="320" w:lineRule="exact"/>
        <w:ind w:firstLineChars="150" w:firstLine="31680"/>
        <w:jc w:val="left"/>
        <w:rPr>
          <w:rFonts w:ascii="仿宋_GB2312" w:eastAsia="仿宋_GB2312" w:hAnsi="宋体" w:cs="宋体"/>
          <w:kern w:val="0"/>
          <w:sz w:val="24"/>
        </w:rPr>
      </w:pPr>
    </w:p>
    <w:p w:rsidR="00687E1E" w:rsidRDefault="00687E1E">
      <w:pPr>
        <w:widowControl/>
        <w:spacing w:line="32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p w:rsidR="00687E1E" w:rsidRDefault="00687E1E" w:rsidP="00DB1AC8">
      <w:pPr>
        <w:widowControl/>
        <w:spacing w:line="32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附件</w:t>
      </w:r>
    </w:p>
    <w:p w:rsidR="00687E1E" w:rsidRDefault="00687E1E" w:rsidP="00DB1AC8">
      <w:pPr>
        <w:spacing w:afterLines="50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宁都县</w:t>
      </w:r>
      <w:r>
        <w:rPr>
          <w:rFonts w:ascii="黑体" w:eastAsia="黑体" w:hAnsi="宋体"/>
          <w:b/>
          <w:sz w:val="32"/>
          <w:szCs w:val="32"/>
        </w:rPr>
        <w:t>2018</w:t>
      </w:r>
      <w:r>
        <w:rPr>
          <w:rFonts w:ascii="黑体" w:eastAsia="黑体" w:hAnsi="宋体" w:hint="eastAsia"/>
          <w:b/>
          <w:sz w:val="32"/>
          <w:szCs w:val="32"/>
        </w:rPr>
        <w:t>年录用定向师范生及免费师范生报名登记表</w:t>
      </w:r>
    </w:p>
    <w:p w:rsidR="00687E1E" w:rsidRPr="00B62E3D" w:rsidRDefault="00687E1E" w:rsidP="00DB1AC8">
      <w:pPr>
        <w:tabs>
          <w:tab w:val="left" w:pos="204"/>
          <w:tab w:val="right" w:pos="9638"/>
        </w:tabs>
        <w:wordWrap w:val="0"/>
        <w:spacing w:line="400" w:lineRule="exact"/>
        <w:jc w:val="left"/>
        <w:rPr>
          <w:rFonts w:ascii="仿宋_GB2312" w:eastAsia="仿宋_GB2312" w:hAnsi="仿宋_GB2312" w:cs="仿宋_GB2312"/>
          <w:bCs/>
          <w:color w:val="000000"/>
          <w:sz w:val="24"/>
        </w:rPr>
      </w:pPr>
      <w:r w:rsidRPr="00B62E3D">
        <w:rPr>
          <w:rFonts w:ascii="仿宋_GB2312" w:eastAsia="仿宋_GB2312" w:hAnsi="仿宋_GB2312" w:cs="仿宋_GB2312"/>
          <w:bCs/>
          <w:color w:val="000000"/>
          <w:sz w:val="24"/>
        </w:rPr>
        <w:tab/>
      </w:r>
      <w:r w:rsidRPr="00B62E3D">
        <w:rPr>
          <w:rFonts w:ascii="仿宋_GB2312" w:eastAsia="仿宋_GB2312" w:hAnsi="仿宋_GB2312" w:cs="仿宋_GB2312" w:hint="eastAsia"/>
          <w:bCs/>
          <w:color w:val="000000"/>
          <w:sz w:val="24"/>
        </w:rPr>
        <w:t>考生类别：</w:t>
      </w: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>（框内打√）</w:t>
      </w:r>
      <w:r w:rsidRPr="00B62E3D">
        <w:rPr>
          <w:rFonts w:ascii="仿宋_GB2312" w:eastAsia="仿宋_GB2312" w:hAnsi="仿宋_GB2312" w:cs="仿宋_GB2312" w:hint="eastAsia"/>
          <w:bCs/>
          <w:color w:val="000000"/>
          <w:sz w:val="24"/>
        </w:rPr>
        <w:t>：□定向师范生、□免费师范生</w:t>
      </w:r>
      <w:r w:rsidRPr="00B62E3D">
        <w:rPr>
          <w:rFonts w:ascii="仿宋_GB2312" w:eastAsia="仿宋_GB2312" w:hAnsi="仿宋_GB2312" w:cs="仿宋_GB2312"/>
          <w:bCs/>
          <w:color w:val="000000"/>
          <w:sz w:val="24"/>
        </w:rPr>
        <w:tab/>
        <w:t xml:space="preserve"> </w:t>
      </w:r>
      <w:r w:rsidRPr="00B62E3D">
        <w:rPr>
          <w:rFonts w:ascii="仿宋_GB2312" w:eastAsia="仿宋_GB2312" w:hAnsi="仿宋_GB2312" w:cs="仿宋_GB2312" w:hint="eastAsia"/>
          <w:bCs/>
          <w:color w:val="000000"/>
          <w:sz w:val="24"/>
        </w:rPr>
        <w:t>填表时间：</w:t>
      </w:r>
      <w:r w:rsidRPr="00B62E3D">
        <w:rPr>
          <w:rFonts w:ascii="仿宋_GB2312" w:eastAsia="仿宋_GB2312" w:hAnsi="仿宋_GB2312" w:cs="仿宋_GB2312"/>
          <w:bCs/>
          <w:color w:val="000000"/>
          <w:sz w:val="24"/>
        </w:rPr>
        <w:t>2018</w:t>
      </w:r>
      <w:r w:rsidRPr="00B62E3D">
        <w:rPr>
          <w:rFonts w:ascii="仿宋_GB2312" w:eastAsia="仿宋_GB2312" w:hAnsi="仿宋_GB2312" w:cs="仿宋_GB2312" w:hint="eastAsia"/>
          <w:bCs/>
          <w:color w:val="000000"/>
          <w:sz w:val="24"/>
        </w:rPr>
        <w:t>年</w:t>
      </w:r>
      <w:r w:rsidRPr="00B62E3D">
        <w:rPr>
          <w:rFonts w:ascii="仿宋_GB2312" w:eastAsia="仿宋_GB2312" w:hAnsi="仿宋_GB2312" w:cs="仿宋_GB2312"/>
          <w:bCs/>
          <w:color w:val="000000"/>
          <w:sz w:val="24"/>
        </w:rPr>
        <w:t xml:space="preserve">  </w:t>
      </w:r>
      <w:r w:rsidRPr="00B62E3D">
        <w:rPr>
          <w:rFonts w:ascii="仿宋_GB2312" w:eastAsia="仿宋_GB2312" w:hAnsi="仿宋_GB2312" w:cs="仿宋_GB2312" w:hint="eastAsia"/>
          <w:bCs/>
          <w:color w:val="000000"/>
          <w:sz w:val="24"/>
        </w:rPr>
        <w:t>月</w:t>
      </w:r>
      <w:r w:rsidRPr="00B62E3D">
        <w:rPr>
          <w:rFonts w:ascii="仿宋_GB2312" w:eastAsia="仿宋_GB2312" w:hAnsi="仿宋_GB2312" w:cs="仿宋_GB2312"/>
          <w:bCs/>
          <w:color w:val="000000"/>
          <w:sz w:val="24"/>
        </w:rPr>
        <w:t xml:space="preserve">  </w:t>
      </w:r>
      <w:r w:rsidRPr="00B62E3D">
        <w:rPr>
          <w:rFonts w:ascii="仿宋_GB2312" w:eastAsia="仿宋_GB2312" w:hAnsi="仿宋_GB2312" w:cs="仿宋_GB2312" w:hint="eastAsia"/>
          <w:bCs/>
          <w:color w:val="000000"/>
          <w:sz w:val="24"/>
        </w:rPr>
        <w:t>日</w:t>
      </w:r>
      <w:r w:rsidRPr="00B62E3D">
        <w:rPr>
          <w:rFonts w:ascii="仿宋_GB2312" w:eastAsia="仿宋_GB2312" w:hAnsi="仿宋_GB2312" w:cs="仿宋_GB2312"/>
          <w:bCs/>
          <w:color w:val="000000"/>
          <w:sz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906"/>
        <w:gridCol w:w="82"/>
        <w:gridCol w:w="8"/>
        <w:gridCol w:w="716"/>
        <w:gridCol w:w="160"/>
        <w:gridCol w:w="591"/>
        <w:gridCol w:w="1176"/>
        <w:gridCol w:w="194"/>
        <w:gridCol w:w="639"/>
        <w:gridCol w:w="74"/>
        <w:gridCol w:w="420"/>
        <w:gridCol w:w="219"/>
        <w:gridCol w:w="360"/>
        <w:gridCol w:w="210"/>
        <w:gridCol w:w="242"/>
        <w:gridCol w:w="207"/>
        <w:gridCol w:w="8"/>
        <w:gridCol w:w="563"/>
        <w:gridCol w:w="951"/>
      </w:tblGrid>
      <w:tr w:rsidR="00687E1E" w:rsidTr="006F08AF">
        <w:trPr>
          <w:trHeight w:val="578"/>
        </w:trPr>
        <w:tc>
          <w:tcPr>
            <w:tcW w:w="1771" w:type="dxa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1712" w:type="dxa"/>
            <w:gridSpan w:val="4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70" w:type="dxa"/>
            <w:gridSpan w:val="2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gridSpan w:val="5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2181" w:type="dxa"/>
            <w:gridSpan w:val="6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县</w:t>
            </w:r>
          </w:p>
        </w:tc>
      </w:tr>
      <w:tr w:rsidR="00687E1E" w:rsidTr="006F08AF">
        <w:trPr>
          <w:trHeight w:val="578"/>
        </w:trPr>
        <w:tc>
          <w:tcPr>
            <w:tcW w:w="1771" w:type="dxa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833" w:type="dxa"/>
            <w:gridSpan w:val="8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gridSpan w:val="5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是否回本县顶岗实习</w:t>
            </w:r>
          </w:p>
        </w:tc>
        <w:tc>
          <w:tcPr>
            <w:tcW w:w="2181" w:type="dxa"/>
            <w:gridSpan w:val="6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　□否</w:t>
            </w:r>
          </w:p>
        </w:tc>
      </w:tr>
      <w:tr w:rsidR="00687E1E" w:rsidTr="006F08AF">
        <w:trPr>
          <w:trHeight w:val="578"/>
        </w:trPr>
        <w:tc>
          <w:tcPr>
            <w:tcW w:w="1771" w:type="dxa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7726" w:type="dxa"/>
            <w:gridSpan w:val="19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省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县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乡（镇、路）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村（号）</w:t>
            </w:r>
          </w:p>
        </w:tc>
      </w:tr>
      <w:tr w:rsidR="00687E1E" w:rsidTr="006F08AF">
        <w:trPr>
          <w:trHeight w:val="578"/>
        </w:trPr>
        <w:tc>
          <w:tcPr>
            <w:tcW w:w="1771" w:type="dxa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第一学历</w:t>
            </w:r>
          </w:p>
        </w:tc>
        <w:tc>
          <w:tcPr>
            <w:tcW w:w="988" w:type="dxa"/>
            <w:gridSpan w:val="2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767" w:type="dxa"/>
            <w:gridSpan w:val="2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451" w:type="dxa"/>
            <w:gridSpan w:val="5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51" w:type="dxa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E1E" w:rsidTr="006F08AF">
        <w:trPr>
          <w:trHeight w:val="578"/>
        </w:trPr>
        <w:tc>
          <w:tcPr>
            <w:tcW w:w="1771" w:type="dxa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988" w:type="dxa"/>
            <w:gridSpan w:val="2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767" w:type="dxa"/>
            <w:gridSpan w:val="2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451" w:type="dxa"/>
            <w:gridSpan w:val="5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51" w:type="dxa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E1E" w:rsidTr="006F08AF">
        <w:trPr>
          <w:trHeight w:val="578"/>
        </w:trPr>
        <w:tc>
          <w:tcPr>
            <w:tcW w:w="1771" w:type="dxa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教师资格类别</w:t>
            </w:r>
          </w:p>
        </w:tc>
        <w:tc>
          <w:tcPr>
            <w:tcW w:w="996" w:type="dxa"/>
            <w:gridSpan w:val="3"/>
            <w:vAlign w:val="center"/>
          </w:tcPr>
          <w:p w:rsidR="00687E1E" w:rsidRDefault="00687E1E" w:rsidP="006F08AF"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资格学科</w:t>
            </w:r>
          </w:p>
        </w:tc>
        <w:tc>
          <w:tcPr>
            <w:tcW w:w="1767" w:type="dxa"/>
            <w:gridSpan w:val="2"/>
            <w:vAlign w:val="center"/>
          </w:tcPr>
          <w:p w:rsidR="00687E1E" w:rsidRDefault="00687E1E" w:rsidP="006F08AF"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教资格证号</w:t>
            </w:r>
          </w:p>
        </w:tc>
        <w:tc>
          <w:tcPr>
            <w:tcW w:w="2541" w:type="dxa"/>
            <w:gridSpan w:val="7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E1E" w:rsidTr="006F08AF">
        <w:trPr>
          <w:trHeight w:val="578"/>
        </w:trPr>
        <w:tc>
          <w:tcPr>
            <w:tcW w:w="1771" w:type="dxa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4966" w:type="dxa"/>
            <w:gridSpan w:val="11"/>
            <w:vAlign w:val="center"/>
          </w:tcPr>
          <w:p w:rsidR="00687E1E" w:rsidRDefault="00687E1E" w:rsidP="006F08AF"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  <w:tc>
          <w:tcPr>
            <w:tcW w:w="1246" w:type="dxa"/>
            <w:gridSpan w:val="6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14" w:type="dxa"/>
            <w:gridSpan w:val="2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E1E" w:rsidTr="006F08AF">
        <w:trPr>
          <w:trHeight w:val="625"/>
        </w:trPr>
        <w:tc>
          <w:tcPr>
            <w:tcW w:w="1771" w:type="dxa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4472" w:type="dxa"/>
            <w:gridSpan w:val="9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面试学科</w:t>
            </w:r>
          </w:p>
        </w:tc>
        <w:tc>
          <w:tcPr>
            <w:tcW w:w="1971" w:type="dxa"/>
            <w:gridSpan w:val="5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E1E" w:rsidTr="006F08AF">
        <w:trPr>
          <w:trHeight w:val="521"/>
        </w:trPr>
        <w:tc>
          <w:tcPr>
            <w:tcW w:w="9497" w:type="dxa"/>
            <w:gridSpan w:val="20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个人学习及顶岗实习简历（从初中学习开始填起）</w:t>
            </w:r>
          </w:p>
        </w:tc>
      </w:tr>
      <w:tr w:rsidR="00687E1E" w:rsidTr="006F08AF">
        <w:trPr>
          <w:trHeight w:val="577"/>
        </w:trPr>
        <w:tc>
          <w:tcPr>
            <w:tcW w:w="2677" w:type="dxa"/>
            <w:gridSpan w:val="2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何年月至何年月</w:t>
            </w:r>
          </w:p>
        </w:tc>
        <w:tc>
          <w:tcPr>
            <w:tcW w:w="5298" w:type="dxa"/>
            <w:gridSpan w:val="15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在何校学习（工作）</w:t>
            </w:r>
          </w:p>
        </w:tc>
        <w:tc>
          <w:tcPr>
            <w:tcW w:w="1522" w:type="dxa"/>
            <w:gridSpan w:val="3"/>
            <w:vAlign w:val="center"/>
          </w:tcPr>
          <w:p w:rsidR="00687E1E" w:rsidRDefault="00687E1E" w:rsidP="006F08A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</w:tr>
      <w:tr w:rsidR="00687E1E" w:rsidTr="006F08AF">
        <w:trPr>
          <w:trHeight w:val="470"/>
        </w:trPr>
        <w:tc>
          <w:tcPr>
            <w:tcW w:w="2677" w:type="dxa"/>
            <w:gridSpan w:val="2"/>
            <w:vAlign w:val="center"/>
          </w:tcPr>
          <w:p w:rsidR="00687E1E" w:rsidRDefault="00687E1E" w:rsidP="006F08AF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5298" w:type="dxa"/>
            <w:gridSpan w:val="15"/>
            <w:vAlign w:val="center"/>
          </w:tcPr>
          <w:p w:rsidR="00687E1E" w:rsidRDefault="00687E1E" w:rsidP="006F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687E1E" w:rsidRDefault="00687E1E" w:rsidP="006F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E1E" w:rsidTr="006F08AF">
        <w:trPr>
          <w:trHeight w:val="436"/>
        </w:trPr>
        <w:tc>
          <w:tcPr>
            <w:tcW w:w="2677" w:type="dxa"/>
            <w:gridSpan w:val="2"/>
            <w:vAlign w:val="center"/>
          </w:tcPr>
          <w:p w:rsidR="00687E1E" w:rsidRDefault="00687E1E" w:rsidP="006F08AF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5298" w:type="dxa"/>
            <w:gridSpan w:val="15"/>
            <w:vAlign w:val="center"/>
          </w:tcPr>
          <w:p w:rsidR="00687E1E" w:rsidRDefault="00687E1E" w:rsidP="006F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687E1E" w:rsidRDefault="00687E1E" w:rsidP="006F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E1E" w:rsidTr="006F08AF">
        <w:trPr>
          <w:trHeight w:val="430"/>
        </w:trPr>
        <w:tc>
          <w:tcPr>
            <w:tcW w:w="2677" w:type="dxa"/>
            <w:gridSpan w:val="2"/>
            <w:vAlign w:val="center"/>
          </w:tcPr>
          <w:p w:rsidR="00687E1E" w:rsidRDefault="00687E1E" w:rsidP="006F08AF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5298" w:type="dxa"/>
            <w:gridSpan w:val="15"/>
            <w:vAlign w:val="center"/>
          </w:tcPr>
          <w:p w:rsidR="00687E1E" w:rsidRDefault="00687E1E" w:rsidP="006F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687E1E" w:rsidRDefault="00687E1E" w:rsidP="006F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E1E" w:rsidTr="006F08AF">
        <w:trPr>
          <w:trHeight w:val="577"/>
        </w:trPr>
        <w:tc>
          <w:tcPr>
            <w:tcW w:w="2677" w:type="dxa"/>
            <w:gridSpan w:val="2"/>
            <w:vAlign w:val="center"/>
          </w:tcPr>
          <w:p w:rsidR="00687E1E" w:rsidRDefault="00687E1E" w:rsidP="006F08AF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5298" w:type="dxa"/>
            <w:gridSpan w:val="15"/>
            <w:vAlign w:val="center"/>
          </w:tcPr>
          <w:p w:rsidR="00687E1E" w:rsidRDefault="00687E1E" w:rsidP="006F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687E1E" w:rsidRDefault="00687E1E" w:rsidP="006F08A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E1E" w:rsidTr="006F08AF">
        <w:trPr>
          <w:trHeight w:hRule="exact" w:val="538"/>
        </w:trPr>
        <w:tc>
          <w:tcPr>
            <w:tcW w:w="9497" w:type="dxa"/>
            <w:gridSpan w:val="20"/>
            <w:vAlign w:val="center"/>
          </w:tcPr>
          <w:p w:rsidR="00687E1E" w:rsidRDefault="00687E1E" w:rsidP="006F08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本人信息填写承诺</w:t>
            </w:r>
          </w:p>
        </w:tc>
      </w:tr>
      <w:tr w:rsidR="00687E1E" w:rsidTr="006F08AF">
        <w:trPr>
          <w:trHeight w:val="1671"/>
        </w:trPr>
        <w:tc>
          <w:tcPr>
            <w:tcW w:w="9497" w:type="dxa"/>
            <w:gridSpan w:val="20"/>
            <w:vAlign w:val="center"/>
          </w:tcPr>
          <w:p w:rsidR="00687E1E" w:rsidRDefault="00687E1E" w:rsidP="006F08AF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本人承诺以上信息真实，若属与录用条件不符，自动放弃录用资格。</w:t>
            </w:r>
          </w:p>
          <w:p w:rsidR="00687E1E" w:rsidRDefault="00687E1E" w:rsidP="006F08AF"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承诺人：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687E1E" w:rsidRDefault="00687E1E" w:rsidP="006F08AF">
            <w:pPr>
              <w:spacing w:afterLines="50" w:line="52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　　　　</w:t>
            </w:r>
            <w:r>
              <w:rPr>
                <w:rFonts w:ascii="仿宋_GB2312" w:eastAsia="仿宋_GB2312"/>
                <w:sz w:val="24"/>
              </w:rPr>
              <w:t>2018</w:t>
            </w:r>
            <w:r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  <w:tr w:rsidR="00687E1E" w:rsidTr="006F08AF">
        <w:trPr>
          <w:trHeight w:val="667"/>
        </w:trPr>
        <w:tc>
          <w:tcPr>
            <w:tcW w:w="9497" w:type="dxa"/>
            <w:gridSpan w:val="20"/>
            <w:vAlign w:val="center"/>
          </w:tcPr>
          <w:p w:rsidR="00687E1E" w:rsidRDefault="00687E1E" w:rsidP="006F08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资格审查意见（以下是资格审查人员填写）</w:t>
            </w:r>
          </w:p>
        </w:tc>
      </w:tr>
      <w:tr w:rsidR="00687E1E" w:rsidTr="006F08AF">
        <w:trPr>
          <w:trHeight w:val="1931"/>
        </w:trPr>
        <w:tc>
          <w:tcPr>
            <w:tcW w:w="9497" w:type="dxa"/>
            <w:gridSpan w:val="20"/>
            <w:vAlign w:val="center"/>
          </w:tcPr>
          <w:p w:rsidR="00687E1E" w:rsidRDefault="00687E1E" w:rsidP="006F08AF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  <w:p w:rsidR="00687E1E" w:rsidRDefault="00687E1E" w:rsidP="006F08AF">
            <w:pPr>
              <w:spacing w:line="58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审查人（签名）：</w:t>
            </w:r>
          </w:p>
          <w:p w:rsidR="00687E1E" w:rsidRDefault="00687E1E" w:rsidP="006F08AF">
            <w:pPr>
              <w:spacing w:line="58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　　　　</w:t>
            </w:r>
            <w:r>
              <w:rPr>
                <w:rFonts w:ascii="仿宋_GB2312" w:eastAsia="仿宋_GB2312"/>
                <w:sz w:val="24"/>
              </w:rPr>
              <w:t>2018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87E1E" w:rsidRPr="00DB1AC8" w:rsidRDefault="00687E1E">
      <w:pPr>
        <w:widowControl/>
        <w:spacing w:line="32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sectPr w:rsidR="00687E1E" w:rsidRPr="00DB1AC8" w:rsidSect="00DB1AC8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1E" w:rsidRDefault="00687E1E" w:rsidP="001E7389">
      <w:r>
        <w:separator/>
      </w:r>
    </w:p>
  </w:endnote>
  <w:endnote w:type="continuationSeparator" w:id="1">
    <w:p w:rsidR="00687E1E" w:rsidRDefault="00687E1E" w:rsidP="001E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1E" w:rsidRDefault="00687E1E" w:rsidP="001E7389">
      <w:r>
        <w:separator/>
      </w:r>
    </w:p>
  </w:footnote>
  <w:footnote w:type="continuationSeparator" w:id="1">
    <w:p w:rsidR="00687E1E" w:rsidRDefault="00687E1E" w:rsidP="001E7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1DE"/>
    <w:rsid w:val="00011F8F"/>
    <w:rsid w:val="00035869"/>
    <w:rsid w:val="00044B57"/>
    <w:rsid w:val="00044EBA"/>
    <w:rsid w:val="0006262D"/>
    <w:rsid w:val="00074945"/>
    <w:rsid w:val="000927E2"/>
    <w:rsid w:val="000A545C"/>
    <w:rsid w:val="000E2316"/>
    <w:rsid w:val="000F7FEA"/>
    <w:rsid w:val="00142265"/>
    <w:rsid w:val="00171CF1"/>
    <w:rsid w:val="00194606"/>
    <w:rsid w:val="001970DD"/>
    <w:rsid w:val="001B69BD"/>
    <w:rsid w:val="001E7389"/>
    <w:rsid w:val="00213D51"/>
    <w:rsid w:val="002422C6"/>
    <w:rsid w:val="00251F71"/>
    <w:rsid w:val="00257629"/>
    <w:rsid w:val="00294C45"/>
    <w:rsid w:val="002C0D9F"/>
    <w:rsid w:val="002D425E"/>
    <w:rsid w:val="003274AA"/>
    <w:rsid w:val="003D4803"/>
    <w:rsid w:val="00413CA2"/>
    <w:rsid w:val="00413D72"/>
    <w:rsid w:val="00447630"/>
    <w:rsid w:val="004C0284"/>
    <w:rsid w:val="004F3405"/>
    <w:rsid w:val="00581AB5"/>
    <w:rsid w:val="005925D9"/>
    <w:rsid w:val="005B0A76"/>
    <w:rsid w:val="00651ACB"/>
    <w:rsid w:val="006671DE"/>
    <w:rsid w:val="00687E1E"/>
    <w:rsid w:val="00697C0B"/>
    <w:rsid w:val="006A223A"/>
    <w:rsid w:val="006C5B1C"/>
    <w:rsid w:val="006D3797"/>
    <w:rsid w:val="006D78A7"/>
    <w:rsid w:val="006F08AF"/>
    <w:rsid w:val="006F4008"/>
    <w:rsid w:val="007074CB"/>
    <w:rsid w:val="00725062"/>
    <w:rsid w:val="00732D6B"/>
    <w:rsid w:val="0074359E"/>
    <w:rsid w:val="00766C86"/>
    <w:rsid w:val="0077613A"/>
    <w:rsid w:val="007B4F0B"/>
    <w:rsid w:val="00883CD6"/>
    <w:rsid w:val="008B1F6A"/>
    <w:rsid w:val="008D1885"/>
    <w:rsid w:val="008E40D8"/>
    <w:rsid w:val="009225E5"/>
    <w:rsid w:val="00936571"/>
    <w:rsid w:val="009370D5"/>
    <w:rsid w:val="00961D23"/>
    <w:rsid w:val="00981742"/>
    <w:rsid w:val="009837CA"/>
    <w:rsid w:val="009839E1"/>
    <w:rsid w:val="009A1A37"/>
    <w:rsid w:val="009C3E0E"/>
    <w:rsid w:val="00A426A5"/>
    <w:rsid w:val="00A67FF9"/>
    <w:rsid w:val="00AA73E9"/>
    <w:rsid w:val="00AC25F0"/>
    <w:rsid w:val="00B044F1"/>
    <w:rsid w:val="00B62E3D"/>
    <w:rsid w:val="00B67BA5"/>
    <w:rsid w:val="00B77671"/>
    <w:rsid w:val="00B83A8E"/>
    <w:rsid w:val="00BB2FA4"/>
    <w:rsid w:val="00BD75CC"/>
    <w:rsid w:val="00BF32C3"/>
    <w:rsid w:val="00CC3EAC"/>
    <w:rsid w:val="00CD0C0B"/>
    <w:rsid w:val="00D02180"/>
    <w:rsid w:val="00DB1AC8"/>
    <w:rsid w:val="00E0328B"/>
    <w:rsid w:val="00E06E95"/>
    <w:rsid w:val="00E14A46"/>
    <w:rsid w:val="00E52DCD"/>
    <w:rsid w:val="00E61E02"/>
    <w:rsid w:val="00EA6A7A"/>
    <w:rsid w:val="00F20A0C"/>
    <w:rsid w:val="00F645FC"/>
    <w:rsid w:val="00FE03E6"/>
    <w:rsid w:val="0DDD5E64"/>
    <w:rsid w:val="18695051"/>
    <w:rsid w:val="2AA25F9F"/>
    <w:rsid w:val="2DAE2130"/>
    <w:rsid w:val="2FBD6D98"/>
    <w:rsid w:val="35EB78BD"/>
    <w:rsid w:val="44812C53"/>
    <w:rsid w:val="4C5A2564"/>
    <w:rsid w:val="4EF3106B"/>
    <w:rsid w:val="6243759F"/>
    <w:rsid w:val="6D91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C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074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4CB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07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74CB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0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74CB"/>
    <w:rPr>
      <w:rFonts w:ascii="Calibri" w:eastAsia="宋体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7074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7074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4</Pages>
  <Words>287</Words>
  <Characters>1639</Characters>
  <Application>Microsoft Office Outlook</Application>
  <DocSecurity>0</DocSecurity>
  <Lines>0</Lines>
  <Paragraphs>0</Paragraphs>
  <ScaleCrop>false</ScaleCrop>
  <Company>宁都县教育局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人事股</dc:creator>
  <cp:keywords/>
  <dc:description/>
  <cp:lastModifiedBy>USER</cp:lastModifiedBy>
  <cp:revision>31</cp:revision>
  <cp:lastPrinted>2018-03-20T00:40:00Z</cp:lastPrinted>
  <dcterms:created xsi:type="dcterms:W3CDTF">2015-05-29T01:50:00Z</dcterms:created>
  <dcterms:modified xsi:type="dcterms:W3CDTF">2018-06-05T08:14:00Z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